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0AF23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58CBC627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1C7DAA80" w14:textId="77777777" w:rsidR="00D32E29" w:rsidRDefault="00FF51F5">
      <w:pPr>
        <w:ind w:left="2" w:right="2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PREFEITURA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MUNICIPAL</w:t>
      </w:r>
      <w:r>
        <w:rPr>
          <w:rFonts w:cstheme="minorHAnsi"/>
          <w:b/>
          <w:spacing w:val="-10"/>
          <w:sz w:val="24"/>
        </w:rPr>
        <w:t xml:space="preserve"> </w:t>
      </w:r>
      <w:r>
        <w:rPr>
          <w:rFonts w:cstheme="minorHAnsi"/>
          <w:b/>
          <w:sz w:val="24"/>
        </w:rPr>
        <w:t>DE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BANDEIRANTES-</w:t>
      </w:r>
      <w:r>
        <w:rPr>
          <w:rFonts w:cstheme="minorHAnsi"/>
          <w:b/>
          <w:spacing w:val="-5"/>
          <w:sz w:val="24"/>
        </w:rPr>
        <w:t>PR</w:t>
      </w:r>
    </w:p>
    <w:p w14:paraId="1C02AC4C" w14:textId="77777777" w:rsidR="00D32E29" w:rsidRDefault="00D32E29">
      <w:pPr>
        <w:pStyle w:val="Corpodetexto"/>
        <w:spacing w:before="1"/>
        <w:jc w:val="center"/>
        <w:rPr>
          <w:rFonts w:cstheme="minorHAnsi"/>
          <w:b/>
          <w:sz w:val="16"/>
          <w:szCs w:val="16"/>
        </w:rPr>
      </w:pPr>
    </w:p>
    <w:p w14:paraId="2D989123" w14:textId="77777777" w:rsidR="00D32E29" w:rsidRDefault="00FF51F5">
      <w:pPr>
        <w:pStyle w:val="Ttulo2"/>
        <w:spacing w:before="90" w:after="4" w:line="276" w:lineRule="auto"/>
        <w:ind w:left="4092" w:right="-139" w:hanging="4092"/>
        <w:jc w:val="center"/>
        <w:rPr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EDITAL</w:t>
      </w:r>
      <w:r>
        <w:rPr>
          <w:rFonts w:cstheme="minorHAnsi"/>
          <w:spacing w:val="-4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DE</w:t>
      </w:r>
      <w:r>
        <w:rPr>
          <w:rFonts w:cstheme="minorHAnsi"/>
          <w:spacing w:val="-5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CONVOCAÇÃO</w:t>
      </w:r>
      <w:r>
        <w:rPr>
          <w:rFonts w:cstheme="minorHAnsi"/>
          <w:spacing w:val="-4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DE</w:t>
      </w:r>
      <w:r>
        <w:rPr>
          <w:rFonts w:cstheme="minorHAnsi"/>
          <w:spacing w:val="-5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APROVADOS</w:t>
      </w:r>
      <w:r>
        <w:rPr>
          <w:rFonts w:cstheme="minorHAnsi"/>
          <w:spacing w:val="-3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NO</w:t>
      </w:r>
      <w:r>
        <w:rPr>
          <w:spacing w:val="-10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PSS EDITAL Nº 001/2026</w:t>
      </w:r>
    </w:p>
    <w:p w14:paraId="5104C807" w14:textId="77777777" w:rsidR="00D32E29" w:rsidRDefault="00D32E29">
      <w:pPr>
        <w:pStyle w:val="Ttulo2"/>
        <w:spacing w:before="90" w:after="4" w:line="276" w:lineRule="auto"/>
        <w:ind w:left="4092" w:right="-139" w:hanging="2107"/>
        <w:rPr>
          <w:sz w:val="28"/>
          <w:szCs w:val="28"/>
          <w:u w:val="single"/>
        </w:rPr>
      </w:pPr>
    </w:p>
    <w:p w14:paraId="3F7A85FE" w14:textId="77777777" w:rsidR="00D32E29" w:rsidRDefault="00FF51F5">
      <w:pPr>
        <w:pStyle w:val="Corpodetexto"/>
        <w:ind w:firstLine="2"/>
        <w:jc w:val="both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Face à aprovação no </w:t>
      </w:r>
      <w:r>
        <w:rPr>
          <w:rFonts w:cstheme="minorHAnsi"/>
          <w:b/>
          <w:bCs/>
          <w:u w:val="single"/>
          <w:lang w:val="pt-BR"/>
        </w:rPr>
        <w:t>PSS – 001/2026</w:t>
      </w:r>
      <w:r>
        <w:rPr>
          <w:rFonts w:cstheme="minorHAnsi"/>
          <w:lang w:val="pt-BR"/>
        </w:rPr>
        <w:t xml:space="preserve">, a Prefeitura Municipal de Bandeirantes – PR convoca os(as) candidatos(as) aprovados(as) abaixo relacionados para, no prazo de </w:t>
      </w:r>
      <w:r>
        <w:rPr>
          <w:rFonts w:cstheme="minorHAnsi"/>
          <w:b/>
          <w:bCs/>
          <w:lang w:val="pt-BR"/>
        </w:rPr>
        <w:t>05 (cinco) dias úteis</w:t>
      </w:r>
      <w:r>
        <w:rPr>
          <w:rFonts w:cstheme="minorHAnsi"/>
          <w:lang w:val="pt-BR"/>
        </w:rPr>
        <w:t xml:space="preserve"> a partir da publicação no Diário Oficial do Município, comparecerem à Divisão de Recursos Humanos da Prefeitura, situada na Rua Frei Rafael Proner, nº 1457, Centro, em Bandeirantes – PR.</w:t>
      </w:r>
    </w:p>
    <w:p w14:paraId="5A7325C2" w14:textId="77777777" w:rsidR="00D32E29" w:rsidRDefault="00D32E29">
      <w:pPr>
        <w:pStyle w:val="Corpodetexto"/>
        <w:ind w:firstLine="720"/>
        <w:jc w:val="both"/>
        <w:rPr>
          <w:rFonts w:cstheme="minorHAnsi"/>
          <w:sz w:val="10"/>
          <w:szCs w:val="10"/>
          <w:lang w:val="pt-BR"/>
        </w:rPr>
      </w:pPr>
    </w:p>
    <w:p w14:paraId="0E7C5E11" w14:textId="77777777" w:rsidR="00D32E29" w:rsidRDefault="00FF51F5">
      <w:pPr>
        <w:pStyle w:val="Corpodetexto"/>
        <w:spacing w:line="276" w:lineRule="auto"/>
        <w:ind w:firstLine="2"/>
        <w:jc w:val="center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Para a nomeação, o(a) candidato(a) deverá apresentar os seguintes documentos, em </w:t>
      </w:r>
      <w:r>
        <w:rPr>
          <w:rFonts w:cstheme="minorHAnsi"/>
          <w:b/>
          <w:bCs/>
          <w:lang w:val="pt-BR"/>
        </w:rPr>
        <w:t>ORIGINAL E CÓPIA</w:t>
      </w:r>
      <w:r>
        <w:rPr>
          <w:rFonts w:cstheme="minorHAnsi"/>
          <w:lang w:val="pt-BR"/>
        </w:rPr>
        <w:t>:</w:t>
      </w:r>
    </w:p>
    <w:p w14:paraId="54317CCE" w14:textId="77777777" w:rsidR="00D32E29" w:rsidRDefault="00D32E29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098DC162" w14:textId="53ECDA2D" w:rsidR="00D32E29" w:rsidRDefault="00FF51F5">
      <w:pPr>
        <w:pStyle w:val="Corpodetexto"/>
        <w:spacing w:before="1"/>
        <w:ind w:left="0" w:firstLine="0"/>
        <w:rPr>
          <w:sz w:val="18"/>
        </w:rPr>
      </w:pPr>
      <w:r>
        <w:rPr>
          <w:noProof/>
        </w:rPr>
        <w:pict w14:anchorId="26107A82">
          <v:rect id="Caixa de Texto 1" o:spid="_x0000_s1026" style="position:absolute;margin-left:51pt;margin-top:12.5pt;width:493.3pt;height:23.05pt;z-index:14;visibility:visible;mso-wrap-style:square;mso-wrap-distance-left:0;mso-wrap-distance-top:0;mso-wrap-distance-right:1.4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" o:allowincell="f" fillcolor="#d9d9d9" strokeweight=".5pt">
            <v:stroke joinstyle="round"/>
            <v:textbox inset="0,0,0,0">
              <w:txbxContent>
                <w:p w14:paraId="40D21857" w14:textId="77777777" w:rsidR="00D32E29" w:rsidRDefault="00FF51F5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pacing w:val="-2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CAPÍTULO</w:t>
                  </w:r>
                  <w:r>
                    <w:rPr>
                      <w:b/>
                      <w:color w:val="000000"/>
                      <w:spacing w:val="14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16</w:t>
                  </w:r>
                  <w:r>
                    <w:rPr>
                      <w:b/>
                      <w:color w:val="000000"/>
                      <w:spacing w:val="17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-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DA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4"/>
                    </w:rPr>
                    <w:t>CONTRATAÇÃO – EDITAL 001.2026</w:t>
                  </w:r>
                </w:p>
                <w:p w14:paraId="56FC91DA" w14:textId="77777777" w:rsidR="00D32E29" w:rsidRDefault="00D32E29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z w:val="24"/>
                    </w:rPr>
                  </w:pPr>
                </w:p>
              </w:txbxContent>
            </v:textbox>
            <w10:wrap type="topAndBottom" anchorx="page"/>
          </v:rect>
        </w:pict>
      </w:r>
    </w:p>
    <w:p w14:paraId="1E407836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4"/>
        <w:ind w:right="138"/>
        <w:contextualSpacing w:val="0"/>
        <w:jc w:val="both"/>
        <w:rPr>
          <w:b/>
          <w:sz w:val="24"/>
        </w:rPr>
      </w:pPr>
      <w:r>
        <w:rPr>
          <w:sz w:val="24"/>
        </w:rPr>
        <w:t xml:space="preserve">Os candidatos aprovados no presente Processo Seletivo Simplificado, obedecida a classificação final, serão convocados para contratação por meio de Edital de Convocação publicado no Diário Oficial do Município de Bandeirantes – PR, no endereço eletrônico </w:t>
      </w:r>
      <w:r>
        <w:rPr>
          <w:color w:val="001F5F"/>
          <w:spacing w:val="-2"/>
          <w:sz w:val="24"/>
        </w:rPr>
        <w:t>https://</w:t>
      </w:r>
      <w:hyperlink r:id="rId7">
        <w:r>
          <w:rPr>
            <w:color w:val="001F5F"/>
            <w:spacing w:val="-2"/>
            <w:sz w:val="24"/>
          </w:rPr>
          <w:t>www.bandeirantes.pr.gov.br/diario-oficial-eletronico</w:t>
        </w:r>
        <w:r>
          <w:rPr>
            <w:spacing w:val="-2"/>
            <w:sz w:val="24"/>
          </w:rPr>
          <w:t>.</w:t>
        </w:r>
      </w:hyperlink>
    </w:p>
    <w:p w14:paraId="2A507E85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19"/>
        <w:ind w:right="142"/>
        <w:contextualSpacing w:val="0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candidatos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ordem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 Prefeitura Municipal, durante o período de validade deste Processo Seletivo Simplificado.</w:t>
      </w:r>
    </w:p>
    <w:p w14:paraId="6D12720E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0"/>
        <w:ind w:right="146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O candidato convocado deverá comparecer, no prazo máximo de </w:t>
      </w:r>
      <w:r>
        <w:rPr>
          <w:b/>
          <w:bCs/>
          <w:sz w:val="24"/>
          <w:shd w:val="clear" w:color="auto" w:fill="D9D9D9"/>
        </w:rPr>
        <w:t>05 (cinco) dias úteis,</w:t>
      </w:r>
      <w:r>
        <w:rPr>
          <w:b/>
          <w:bCs/>
          <w:sz w:val="24"/>
        </w:rPr>
        <w:t xml:space="preserve"> contados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publicação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do</w:t>
      </w:r>
      <w:r>
        <w:rPr>
          <w:b/>
          <w:bCs/>
          <w:spacing w:val="-12"/>
          <w:sz w:val="24"/>
        </w:rPr>
        <w:t xml:space="preserve"> </w:t>
      </w:r>
      <w:r>
        <w:rPr>
          <w:b/>
          <w:bCs/>
          <w:sz w:val="24"/>
        </w:rPr>
        <w:t>Edital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Convocação,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munido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documentação</w:t>
      </w:r>
      <w:r>
        <w:rPr>
          <w:b/>
          <w:bCs/>
          <w:spacing w:val="-11"/>
          <w:sz w:val="24"/>
        </w:rPr>
        <w:t xml:space="preserve"> </w:t>
      </w:r>
      <w:r>
        <w:rPr>
          <w:b/>
          <w:bCs/>
          <w:sz w:val="24"/>
        </w:rPr>
        <w:t>prevista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no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item</w:t>
      </w:r>
    </w:p>
    <w:p w14:paraId="77AE76B2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1339"/>
        </w:tabs>
        <w:ind w:right="137" w:firstLine="0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>deste Edital, sob pena de caracterizar desistência tácita, com consequente renúncia à vaga,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à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relação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jurídica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e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ao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direito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contratação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z w:val="24"/>
        </w:rPr>
        <w:t>com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Municipalidade,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sendo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 xml:space="preserve">convocado o candidato imediatamente subsequente na ordem de </w:t>
      </w:r>
      <w:r>
        <w:rPr>
          <w:b/>
          <w:bCs/>
          <w:sz w:val="24"/>
        </w:rPr>
        <w:t>classificação.</w:t>
      </w:r>
    </w:p>
    <w:p w14:paraId="7B0C955A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2"/>
        <w:ind w:right="144"/>
        <w:contextualSpacing w:val="0"/>
        <w:jc w:val="both"/>
        <w:rPr>
          <w:sz w:val="24"/>
        </w:rPr>
      </w:pPr>
      <w:r>
        <w:rPr>
          <w:sz w:val="24"/>
        </w:rPr>
        <w:t xml:space="preserve">Por ocasião da contratação, serão exigidos do candidato classificado os seguintes </w:t>
      </w:r>
      <w:r>
        <w:rPr>
          <w:spacing w:val="-2"/>
          <w:sz w:val="24"/>
        </w:rPr>
        <w:t>documentos:</w:t>
      </w:r>
    </w:p>
    <w:p w14:paraId="2CCAA64B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755A43D0" w14:textId="77777777" w:rsidR="00D32E29" w:rsidRDefault="00FF51F5">
      <w:pPr>
        <w:pStyle w:val="Ttulo1"/>
        <w:spacing w:before="120"/>
        <w:ind w:left="849"/>
        <w:jc w:val="center"/>
        <w:rPr>
          <w:sz w:val="28"/>
          <w:szCs w:val="28"/>
        </w:rPr>
      </w:pPr>
      <w:r>
        <w:rPr>
          <w:sz w:val="28"/>
          <w:szCs w:val="28"/>
        </w:rPr>
        <w:t>DOCUMENTOS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OBRIGATÓRIOS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PARA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CONTRATAÇÃO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(ORIGINAL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PARA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CONFERÊNCIA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E CÓPIA PARA ARQUIVAMENTO)</w:t>
      </w:r>
    </w:p>
    <w:p w14:paraId="22E8881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 identidade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bom </w:t>
      </w:r>
      <w:r>
        <w:rPr>
          <w:sz w:val="24"/>
        </w:rPr>
        <w:t>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conservação, expedido por órgão oficial (Carteira de Identidade – RG ou Carteira Nacional de Habilitação – </w:t>
      </w:r>
      <w:r>
        <w:rPr>
          <w:spacing w:val="-2"/>
          <w:sz w:val="24"/>
        </w:rPr>
        <w:t>CNH).</w:t>
      </w:r>
    </w:p>
    <w:p w14:paraId="4DB981D8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CPF,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Brasil.</w:t>
      </w:r>
    </w:p>
    <w:p w14:paraId="60B70ABE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1"/>
        <w:contextualSpacing w:val="0"/>
        <w:jc w:val="both"/>
        <w:rPr>
          <w:sz w:val="24"/>
        </w:rPr>
      </w:pPr>
      <w:r>
        <w:rPr>
          <w:sz w:val="24"/>
        </w:rPr>
        <w:lastRenderedPageBreak/>
        <w:t>Carteira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Trabalho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CTPS,</w:t>
      </w:r>
      <w:r>
        <w:rPr>
          <w:spacing w:val="40"/>
          <w:sz w:val="24"/>
        </w:rPr>
        <w:t xml:space="preserve"> </w:t>
      </w:r>
      <w:r>
        <w:rPr>
          <w:sz w:val="24"/>
        </w:rPr>
        <w:t>física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digital,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0"/>
          <w:sz w:val="24"/>
        </w:rPr>
        <w:t xml:space="preserve"> </w:t>
      </w:r>
      <w:r>
        <w:rPr>
          <w:sz w:val="24"/>
        </w:rPr>
        <w:t>da legislação vigente.</w:t>
      </w:r>
    </w:p>
    <w:p w14:paraId="6923FB9B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Cartão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Programa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PIS/PASEP,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24784852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Título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Eleitor,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quitação</w:t>
      </w:r>
      <w:r>
        <w:rPr>
          <w:spacing w:val="40"/>
          <w:sz w:val="24"/>
        </w:rPr>
        <w:t xml:space="preserve"> </w:t>
      </w:r>
      <w:r>
        <w:rPr>
          <w:sz w:val="24"/>
        </w:rPr>
        <w:t>eleitoral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atualizado, emitido pela Justiça </w:t>
      </w:r>
      <w:r>
        <w:rPr>
          <w:sz w:val="24"/>
        </w:rPr>
        <w:t>Eleitoral.</w:t>
      </w:r>
    </w:p>
    <w:p w14:paraId="357B318E" w14:textId="77777777" w:rsidR="00D32E29" w:rsidRDefault="00D32E29">
      <w:pPr>
        <w:pStyle w:val="PargrafodaLista"/>
        <w:rPr>
          <w:sz w:val="24"/>
        </w:rPr>
      </w:pPr>
    </w:p>
    <w:p w14:paraId="5228DE2A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90"/>
        <w:ind w:right="146"/>
        <w:contextualSpacing w:val="0"/>
        <w:jc w:val="both"/>
        <w:rPr>
          <w:sz w:val="24"/>
        </w:rPr>
      </w:pPr>
      <w:r>
        <w:rPr>
          <w:sz w:val="24"/>
        </w:rPr>
        <w:t>Certificado de Reservista ou de Dispensa de Incorporação, para candidatos do sexo</w:t>
      </w:r>
      <w:r>
        <w:rPr>
          <w:spacing w:val="40"/>
          <w:sz w:val="24"/>
        </w:rPr>
        <w:t xml:space="preserve"> </w:t>
      </w:r>
      <w:r>
        <w:rPr>
          <w:sz w:val="24"/>
        </w:rPr>
        <w:t>masculino, nos termos da legislação militar vigente.</w:t>
      </w:r>
    </w:p>
    <w:p w14:paraId="04DFD95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3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Nascimento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Casamento,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candidato.</w:t>
      </w:r>
    </w:p>
    <w:p w14:paraId="1AA1772F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Nascimento</w:t>
      </w:r>
      <w:r>
        <w:rPr>
          <w:spacing w:val="35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filhos</w:t>
      </w:r>
      <w:r>
        <w:rPr>
          <w:spacing w:val="37"/>
          <w:sz w:val="24"/>
        </w:rPr>
        <w:t xml:space="preserve"> </w:t>
      </w:r>
      <w:r>
        <w:rPr>
          <w:sz w:val="24"/>
        </w:rPr>
        <w:t>menores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8"/>
          <w:sz w:val="24"/>
        </w:rPr>
        <w:t xml:space="preserve"> </w:t>
      </w:r>
      <w:r>
        <w:rPr>
          <w:sz w:val="24"/>
        </w:rPr>
        <w:t>(vinte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um)</w:t>
      </w:r>
      <w:r>
        <w:rPr>
          <w:spacing w:val="36"/>
          <w:sz w:val="24"/>
        </w:rPr>
        <w:t xml:space="preserve"> </w:t>
      </w:r>
      <w:r>
        <w:rPr>
          <w:sz w:val="24"/>
        </w:rPr>
        <w:t>anos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idade,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3F660FBB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19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Carteira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Vacinação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filhos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idade,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4976419D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endereço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</w:t>
      </w:r>
      <w:r>
        <w:rPr>
          <w:spacing w:val="40"/>
          <w:sz w:val="24"/>
        </w:rPr>
        <w:t xml:space="preserve"> </w:t>
      </w:r>
      <w:r>
        <w:rPr>
          <w:sz w:val="24"/>
        </w:rPr>
        <w:t>emitido</w:t>
      </w:r>
      <w:r>
        <w:rPr>
          <w:spacing w:val="40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últimos</w:t>
      </w:r>
      <w:r>
        <w:rPr>
          <w:spacing w:val="40"/>
          <w:sz w:val="24"/>
        </w:rPr>
        <w:t xml:space="preserve"> </w:t>
      </w:r>
      <w:r>
        <w:rPr>
          <w:sz w:val="24"/>
        </w:rPr>
        <w:t>30 (trinta) dias.</w:t>
      </w:r>
    </w:p>
    <w:p w14:paraId="58C00537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comprove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cargo,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 requisito previsto no Edital.</w:t>
      </w:r>
    </w:p>
    <w:p w14:paraId="5994FF5F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3"/>
        <w:ind w:right="144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comprove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2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31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cargo,</w:t>
      </w:r>
      <w:r>
        <w:rPr>
          <w:spacing w:val="31"/>
          <w:sz w:val="24"/>
        </w:rPr>
        <w:t xml:space="preserve"> </w:t>
      </w:r>
      <w:r>
        <w:rPr>
          <w:sz w:val="24"/>
        </w:rPr>
        <w:t>quando aplicável, nos termos do Edital.</w:t>
      </w:r>
    </w:p>
    <w:p w14:paraId="4415CB09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2"/>
        <w:contextualSpacing w:val="0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40"/>
          <w:sz w:val="24"/>
        </w:rPr>
        <w:t xml:space="preserve"> </w:t>
      </w:r>
      <w:r>
        <w:rPr>
          <w:sz w:val="24"/>
        </w:rPr>
        <w:t>ativo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regular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</w:t>
      </w:r>
      <w:r>
        <w:rPr>
          <w:spacing w:val="40"/>
          <w:sz w:val="24"/>
        </w:rPr>
        <w:t xml:space="preserve"> </w:t>
      </w:r>
      <w:r>
        <w:rPr>
          <w:sz w:val="24"/>
        </w:rPr>
        <w:t>Conselho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o exercício da função for regulamentado por lei.</w:t>
      </w:r>
    </w:p>
    <w:p w14:paraId="131AE4D9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8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Negativa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Débitos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equivalente</w:t>
      </w:r>
      <w:r>
        <w:rPr>
          <w:spacing w:val="40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 Conselho de Classe, quando exigida.</w:t>
      </w:r>
    </w:p>
    <w:p w14:paraId="09CA24BD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9"/>
          <w:sz w:val="24"/>
        </w:rPr>
        <w:t xml:space="preserve"> </w:t>
      </w:r>
      <w:r>
        <w:rPr>
          <w:sz w:val="24"/>
        </w:rPr>
        <w:t>Negativa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40"/>
          <w:sz w:val="24"/>
        </w:rPr>
        <w:t xml:space="preserve"> </w:t>
      </w:r>
      <w:r>
        <w:rPr>
          <w:sz w:val="24"/>
        </w:rPr>
        <w:t>Criminais,</w:t>
      </w:r>
      <w:r>
        <w:rPr>
          <w:spacing w:val="38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fórum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comarca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residência</w:t>
      </w:r>
      <w:r>
        <w:rPr>
          <w:spacing w:val="-2"/>
          <w:sz w:val="24"/>
        </w:rPr>
        <w:t>.</w:t>
      </w:r>
    </w:p>
    <w:p w14:paraId="2AF01A3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acumula</w:t>
      </w:r>
      <w:r>
        <w:rPr>
          <w:spacing w:val="-10"/>
          <w:sz w:val="24"/>
        </w:rPr>
        <w:t xml:space="preserve"> </w:t>
      </w:r>
      <w:r>
        <w:rPr>
          <w:sz w:val="24"/>
        </w:rPr>
        <w:t>cargos,</w:t>
      </w:r>
      <w:r>
        <w:rPr>
          <w:spacing w:val="-12"/>
          <w:sz w:val="24"/>
        </w:rPr>
        <w:t xml:space="preserve"> </w:t>
      </w:r>
      <w:r>
        <w:rPr>
          <w:sz w:val="24"/>
        </w:rPr>
        <w:t>empregos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0"/>
          <w:sz w:val="24"/>
        </w:rPr>
        <w:t xml:space="preserve"> </w:t>
      </w:r>
      <w:r>
        <w:rPr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</w:t>
      </w:r>
      <w:r>
        <w:rPr>
          <w:spacing w:val="-9"/>
          <w:sz w:val="24"/>
        </w:rPr>
        <w:t xml:space="preserve"> </w:t>
      </w:r>
      <w:r>
        <w:rPr>
          <w:sz w:val="24"/>
        </w:rPr>
        <w:t>ilícita, nos termos do art. 37, inciso XVI, da Constituição Federal.</w:t>
      </w:r>
    </w:p>
    <w:p w14:paraId="582A6242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7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bens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valores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integram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patrimônio</w:t>
      </w:r>
      <w:r>
        <w:rPr>
          <w:spacing w:val="40"/>
          <w:sz w:val="24"/>
        </w:rPr>
        <w:t xml:space="preserve"> </w:t>
      </w:r>
      <w:r>
        <w:rPr>
          <w:sz w:val="24"/>
        </w:rPr>
        <w:t>privado,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forma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legislação aplicável.</w:t>
      </w:r>
    </w:p>
    <w:p w14:paraId="6D08533E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2"/>
        <w:contextualSpacing w:val="0"/>
        <w:jc w:val="both"/>
        <w:rPr>
          <w:sz w:val="24"/>
        </w:rPr>
      </w:pPr>
      <w:r>
        <w:rPr>
          <w:sz w:val="24"/>
        </w:rPr>
        <w:t>Atestado de Saúde Ocupacional – ASO, direcionado à Prefeitura Municipal de Bandeirantes – PR, emitido por médico do trabalho, comprovando a aptidão física e mental do candidato para o exercício das atribuições do cargo.</w:t>
      </w:r>
    </w:p>
    <w:p w14:paraId="736E667C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22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Banco</w:t>
      </w:r>
      <w:r>
        <w:rPr>
          <w:spacing w:val="-2"/>
          <w:sz w:val="24"/>
        </w:rPr>
        <w:t xml:space="preserve"> </w:t>
      </w:r>
      <w:r>
        <w:rPr>
          <w:sz w:val="24"/>
        </w:rPr>
        <w:t>Bradesco</w:t>
      </w:r>
      <w:r>
        <w:rPr>
          <w:spacing w:val="-6"/>
          <w:sz w:val="24"/>
        </w:rPr>
        <w:t xml:space="preserve"> </w:t>
      </w:r>
      <w:r>
        <w:rPr>
          <w:sz w:val="24"/>
        </w:rPr>
        <w:t>(agência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Bandeirantes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PR).</w:t>
      </w:r>
    </w:p>
    <w:p w14:paraId="6D5E91B7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6"/>
        </w:tabs>
        <w:spacing w:before="120"/>
        <w:ind w:left="1416" w:hanging="567"/>
        <w:contextualSpacing w:val="0"/>
        <w:jc w:val="both"/>
        <w:rPr>
          <w:sz w:val="24"/>
        </w:rPr>
      </w:pPr>
      <w:r>
        <w:rPr>
          <w:sz w:val="24"/>
        </w:rPr>
        <w:t>02</w:t>
      </w:r>
      <w:r>
        <w:rPr>
          <w:spacing w:val="-4"/>
          <w:sz w:val="24"/>
        </w:rPr>
        <w:t xml:space="preserve"> </w:t>
      </w:r>
      <w:r>
        <w:rPr>
          <w:sz w:val="24"/>
        </w:rPr>
        <w:t>(duas)</w:t>
      </w:r>
      <w:r>
        <w:rPr>
          <w:spacing w:val="-5"/>
          <w:sz w:val="24"/>
        </w:rPr>
        <w:t xml:space="preserve"> </w:t>
      </w:r>
      <w:r>
        <w:rPr>
          <w:sz w:val="24"/>
        </w:rPr>
        <w:t>fotografias</w:t>
      </w:r>
      <w:r>
        <w:rPr>
          <w:spacing w:val="-4"/>
          <w:sz w:val="24"/>
        </w:rPr>
        <w:t xml:space="preserve"> </w:t>
      </w:r>
      <w:r>
        <w:rPr>
          <w:sz w:val="24"/>
        </w:rPr>
        <w:t>recentes,</w:t>
      </w:r>
      <w:r>
        <w:rPr>
          <w:spacing w:val="-6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3x4.</w:t>
      </w:r>
    </w:p>
    <w:p w14:paraId="6008FE42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 xml:space="preserve">Os documentos relacionados neste item deverão ser apresentados em original e cópia, sendo o original destinado exclusivamente à </w:t>
      </w:r>
      <w:r>
        <w:rPr>
          <w:sz w:val="24"/>
        </w:rPr>
        <w:t>conferência, com devolução imediata ao candidato,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retida nos 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 Simplificado</w:t>
      </w:r>
      <w:r>
        <w:rPr>
          <w:spacing w:val="-1"/>
          <w:sz w:val="24"/>
        </w:rPr>
        <w:t xml:space="preserve"> </w:t>
      </w:r>
      <w:r>
        <w:rPr>
          <w:sz w:val="24"/>
        </w:rPr>
        <w:t>para fins de registro e controle administrativo.</w:t>
      </w:r>
    </w:p>
    <w:p w14:paraId="540F0FA7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Os itens “</w:t>
      </w:r>
      <w:r>
        <w:rPr>
          <w:b/>
          <w:sz w:val="24"/>
        </w:rPr>
        <w:t>p</w:t>
      </w:r>
      <w:r>
        <w:rPr>
          <w:sz w:val="24"/>
        </w:rPr>
        <w:t>” e “</w:t>
      </w:r>
      <w:r>
        <w:rPr>
          <w:b/>
          <w:sz w:val="24"/>
        </w:rPr>
        <w:t>q</w:t>
      </w:r>
      <w:r>
        <w:rPr>
          <w:sz w:val="24"/>
        </w:rPr>
        <w:t xml:space="preserve">”, constantes nos documentos obrigatórios para contratação, </w:t>
      </w:r>
      <w:r>
        <w:rPr>
          <w:sz w:val="24"/>
        </w:rPr>
        <w:lastRenderedPageBreak/>
        <w:t>deverão ser retirados no Departamento de Recursos Humanos da Prefeitura Municipal de Bandeirantes</w:t>
      </w:r>
    </w:p>
    <w:p w14:paraId="60D8662A" w14:textId="77777777" w:rsidR="00D32E29" w:rsidRDefault="00FF51F5">
      <w:pPr>
        <w:pStyle w:val="Corpodetexto"/>
        <w:spacing w:line="293" w:lineRule="exact"/>
        <w:ind w:firstLine="0"/>
        <w:rPr>
          <w:spacing w:val="-5"/>
        </w:rPr>
      </w:pPr>
      <w:r>
        <w:t>-</w:t>
      </w:r>
      <w:r>
        <w:rPr>
          <w:spacing w:val="1"/>
        </w:rPr>
        <w:t xml:space="preserve"> </w:t>
      </w:r>
      <w:r>
        <w:rPr>
          <w:spacing w:val="-5"/>
        </w:rPr>
        <w:t>PR.</w:t>
      </w:r>
    </w:p>
    <w:p w14:paraId="68D433B2" w14:textId="77777777" w:rsidR="00D32E29" w:rsidRDefault="00D32E29">
      <w:pPr>
        <w:pStyle w:val="Corpodetexto"/>
        <w:spacing w:line="293" w:lineRule="exact"/>
        <w:ind w:firstLine="0"/>
      </w:pPr>
    </w:p>
    <w:p w14:paraId="2FD016B8" w14:textId="77777777" w:rsidR="00D32E29" w:rsidRDefault="00FF51F5">
      <w:pPr>
        <w:pStyle w:val="Ttulo2"/>
        <w:numPr>
          <w:ilvl w:val="1"/>
          <w:numId w:val="3"/>
        </w:numPr>
        <w:tabs>
          <w:tab w:val="left" w:pos="845"/>
        </w:tabs>
        <w:spacing w:before="120"/>
        <w:ind w:left="845" w:hanging="705"/>
        <w:jc w:val="both"/>
        <w:rPr>
          <w:sz w:val="28"/>
          <w:szCs w:val="28"/>
        </w:rPr>
      </w:pPr>
      <w:r>
        <w:rPr>
          <w:sz w:val="28"/>
          <w:szCs w:val="28"/>
        </w:rPr>
        <w:t>Do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Exame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Médico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Admissional:</w:t>
      </w:r>
    </w:p>
    <w:p w14:paraId="5D046FA0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 xml:space="preserve">O candidato convocado para assumir o cargo deverá apresentar Atestado de Saúde Ocupacional (ASO), emitido por médico do trabalho, que </w:t>
      </w:r>
      <w:r>
        <w:rPr>
          <w:sz w:val="24"/>
        </w:rPr>
        <w:t>comprove aptidão física e mental 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da função. O atestado</w:t>
      </w:r>
      <w:r>
        <w:rPr>
          <w:spacing w:val="-1"/>
          <w:sz w:val="24"/>
        </w:rPr>
        <w:t xml:space="preserve"> </w:t>
      </w:r>
      <w:r>
        <w:rPr>
          <w:sz w:val="24"/>
        </w:rPr>
        <w:t>terá caráter eliminatório, e o candidato considerado inapto perderá automaticamente a vaga</w:t>
      </w:r>
    </w:p>
    <w:p w14:paraId="0E3B44B7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12C7D010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1685B66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22B356ED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551A7CD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74342D8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10C383B0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advento de </w:t>
      </w:r>
      <w:r>
        <w:rPr>
          <w:sz w:val="24"/>
        </w:rPr>
        <w:t>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379FC34A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0713CB3F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 xml:space="preserve">No ato de sua Contratação, o candidato deverá preencher a Declaração de que não </w:t>
      </w:r>
      <w:r>
        <w:rPr>
          <w:sz w:val="24"/>
        </w:rPr>
        <w:t>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1D68EFCE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com direitos e deveres regulamentados no </w:t>
      </w:r>
      <w:r>
        <w:rPr>
          <w:sz w:val="24"/>
        </w:rPr>
        <w:t>contrato.</w:t>
      </w:r>
    </w:p>
    <w:p w14:paraId="5DC462FD" w14:textId="77777777" w:rsidR="00D32E29" w:rsidRDefault="00D32E29">
      <w:pPr>
        <w:rPr>
          <w:sz w:val="24"/>
        </w:rPr>
      </w:pPr>
    </w:p>
    <w:p w14:paraId="521663BE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3FFD5613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74DBFFE0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36F42093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4E9265F8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615EA845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076A3C5B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119A2802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61FD8A00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 xml:space="preserve">No ato de sua Contratação, o candidato deverá preencher a Declaração de que não ocupa outro cargo/emprego ou função pública, junto à União, Estado, Município, </w:t>
      </w:r>
      <w:r>
        <w:rPr>
          <w:sz w:val="24"/>
        </w:rPr>
        <w:lastRenderedPageBreak/>
        <w:t>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56A40175" w14:textId="77777777" w:rsidR="00D32E29" w:rsidRDefault="00D32E29">
      <w:pPr>
        <w:pStyle w:val="PargrafodaLista"/>
        <w:tabs>
          <w:tab w:val="left" w:pos="845"/>
          <w:tab w:val="left" w:pos="849"/>
        </w:tabs>
        <w:spacing w:before="283"/>
        <w:ind w:right="142"/>
        <w:rPr>
          <w:sz w:val="24"/>
        </w:rPr>
      </w:pPr>
    </w:p>
    <w:p w14:paraId="6CD8CF13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b/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  <w:r>
        <w:rPr>
          <w:b/>
          <w:sz w:val="24"/>
        </w:rPr>
        <w:t xml:space="preserve"> </w:t>
      </w:r>
    </w:p>
    <w:p w14:paraId="548D097B" w14:textId="77777777" w:rsidR="00D32E29" w:rsidRDefault="00D32E29">
      <w:pPr>
        <w:pStyle w:val="PargrafodaLista"/>
        <w:rPr>
          <w:b/>
          <w:sz w:val="24"/>
        </w:rPr>
      </w:pPr>
    </w:p>
    <w:p w14:paraId="41B19E02" w14:textId="77777777" w:rsidR="00D32E29" w:rsidRDefault="00D32E29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228A98CA" w14:textId="77777777" w:rsidR="00FF51F5" w:rsidRDefault="00FF51F5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346C708B" w14:textId="77777777" w:rsidR="00FF51F5" w:rsidRDefault="00FF51F5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560782E6" w14:textId="68DF6D86" w:rsidR="00D32E29" w:rsidRDefault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  <w:r>
        <w:rPr>
          <w:rFonts w:ascii="Calibri" w:hAnsi="Calibri"/>
          <w:b/>
          <w:bCs/>
          <w:sz w:val="24"/>
          <w:szCs w:val="24"/>
          <w:lang w:val="pt-BR"/>
        </w:rPr>
        <w:t>CARGO: PROFESSOR MEDIADOR</w:t>
      </w:r>
    </w:p>
    <w:tbl>
      <w:tblPr>
        <w:tblW w:w="101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FF51F5" w:rsidRPr="00FF51F5" w14:paraId="7FEA1DFF" w14:textId="77777777" w:rsidTr="00AC6E1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5233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35A59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DF0C8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0A71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C4619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FF51F5" w:rsidRPr="00FF51F5" w14:paraId="76AF2762" w14:textId="77777777" w:rsidTr="00AC6E1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DB593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B9EA4" w14:textId="1E7153D0" w:rsidR="00FF51F5" w:rsidRPr="00FF51F5" w:rsidRDefault="00FF51F5" w:rsidP="00AC6E1E">
            <w:pPr>
              <w:widowControl/>
              <w:suppressAutoHyphens w:val="0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BRUNA HELOISA DOS SANTOS VIEIRA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81FC67" w14:textId="5419E123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BCDAF5" w14:textId="77777777" w:rsidR="00FF51F5" w:rsidRPr="00FF51F5" w:rsidRDefault="00FF51F5" w:rsidP="00AC6E1E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8288CD1" w14:textId="77777777" w:rsidR="00FF51F5" w:rsidRPr="00FF51F5" w:rsidRDefault="00FF51F5" w:rsidP="00AC6E1E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</w:tbl>
    <w:p w14:paraId="290D30AE" w14:textId="77777777" w:rsidR="00D32E29" w:rsidRDefault="00D32E29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625F3418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7E30BE95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06DE4D0B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09B4BDB0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592FC20C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4AFC5BDD" w14:textId="0A2902DB" w:rsidR="00FF51F5" w:rsidRDefault="00FF51F5" w:rsidP="00FF51F5">
      <w:pPr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  <w:lang w:val="pt-BR"/>
        </w:rPr>
        <w:t xml:space="preserve">CARGO: </w:t>
      </w:r>
      <w:r>
        <w:rPr>
          <w:rFonts w:ascii="Calibri" w:hAnsi="Calibri"/>
          <w:b/>
          <w:bCs/>
          <w:sz w:val="24"/>
          <w:szCs w:val="24"/>
          <w:lang w:val="pt-BR"/>
        </w:rPr>
        <w:t>PROFISSIONAL DE APOIO ESCOLAR</w:t>
      </w:r>
    </w:p>
    <w:tbl>
      <w:tblPr>
        <w:tblW w:w="101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FF51F5" w:rsidRPr="00FF51F5" w14:paraId="09D05D56" w14:textId="77777777" w:rsidTr="00FF51F5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ECAA" w14:textId="77777777" w:rsidR="00FF51F5" w:rsidRPr="00FF51F5" w:rsidRDefault="00FF51F5" w:rsidP="00FF51F5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F36EF" w14:textId="77777777" w:rsidR="00FF51F5" w:rsidRPr="00FF51F5" w:rsidRDefault="00FF51F5" w:rsidP="00FF51F5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B4E5D" w14:textId="77777777" w:rsidR="00FF51F5" w:rsidRPr="00FF51F5" w:rsidRDefault="00FF51F5" w:rsidP="00FF51F5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9E999" w14:textId="77777777" w:rsidR="00FF51F5" w:rsidRPr="00FF51F5" w:rsidRDefault="00FF51F5" w:rsidP="00FF51F5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8C0B" w14:textId="77777777" w:rsidR="00FF51F5" w:rsidRPr="00FF51F5" w:rsidRDefault="00FF51F5" w:rsidP="00FF51F5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FF51F5" w:rsidRPr="00FF51F5" w14:paraId="4796E362" w14:textId="77777777" w:rsidTr="00FF51F5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996FD5" w14:textId="77777777" w:rsidR="00FF51F5" w:rsidRPr="00FF51F5" w:rsidRDefault="00FF51F5" w:rsidP="00FF51F5">
            <w:pPr>
              <w:widowControl/>
              <w:suppressAutoHyphens w:val="0"/>
              <w:jc w:val="center"/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63EBB6" w14:textId="77777777" w:rsidR="00FF51F5" w:rsidRPr="00FF51F5" w:rsidRDefault="00FF51F5" w:rsidP="00FF51F5">
            <w:pPr>
              <w:widowControl/>
              <w:suppressAutoHyphens w:val="0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NIVALDO PRINCIPE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567AD6" w14:textId="77777777" w:rsidR="00FF51F5" w:rsidRPr="00FF51F5" w:rsidRDefault="00FF51F5" w:rsidP="00FF51F5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29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335C9" w14:textId="77777777" w:rsidR="00FF51F5" w:rsidRPr="00FF51F5" w:rsidRDefault="00FF51F5" w:rsidP="00FF51F5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0235C40" w14:textId="77777777" w:rsidR="00FF51F5" w:rsidRPr="00FF51F5" w:rsidRDefault="00FF51F5" w:rsidP="00FF51F5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FF51F5" w:rsidRPr="00FF51F5" w14:paraId="0885280D" w14:textId="77777777" w:rsidTr="00FF51F5">
        <w:trPr>
          <w:trHeight w:val="255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29E022B" w14:textId="77777777" w:rsidR="00FF51F5" w:rsidRPr="00FF51F5" w:rsidRDefault="00FF51F5" w:rsidP="00FF51F5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5DDC1" w14:textId="77777777" w:rsidR="00FF51F5" w:rsidRPr="00FF51F5" w:rsidRDefault="00FF51F5" w:rsidP="00FF51F5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VIVIANE DINIZ PEREIRA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D8D615" w14:textId="77777777" w:rsidR="00FF51F5" w:rsidRPr="00FF51F5" w:rsidRDefault="00FF51F5" w:rsidP="00FF51F5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99D178" w14:textId="77777777" w:rsidR="00FF51F5" w:rsidRPr="00FF51F5" w:rsidRDefault="00FF51F5" w:rsidP="00FF51F5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005C5E1" w14:textId="77777777" w:rsidR="00FF51F5" w:rsidRPr="00FF51F5" w:rsidRDefault="00FF51F5" w:rsidP="00FF51F5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</w:tbl>
    <w:p w14:paraId="587E8479" w14:textId="77777777" w:rsidR="00FF51F5" w:rsidRDefault="00FF51F5">
      <w:pPr>
        <w:jc w:val="center"/>
        <w:rPr>
          <w:b/>
          <w:bCs/>
          <w:lang w:val="pt-BR"/>
        </w:rPr>
      </w:pPr>
    </w:p>
    <w:p w14:paraId="6E2CFE82" w14:textId="77777777" w:rsidR="00D32E29" w:rsidRDefault="00D32E29">
      <w:pPr>
        <w:jc w:val="center"/>
        <w:rPr>
          <w:b/>
          <w:bCs/>
          <w:lang w:val="pt-BR"/>
        </w:rPr>
      </w:pPr>
    </w:p>
    <w:p w14:paraId="4F2CA0D6" w14:textId="77777777" w:rsidR="00D32E29" w:rsidRDefault="00D32E29">
      <w:pPr>
        <w:jc w:val="center"/>
        <w:rPr>
          <w:b/>
          <w:bCs/>
          <w:lang w:val="pt-BR"/>
        </w:rPr>
      </w:pPr>
    </w:p>
    <w:p w14:paraId="7E2302E3" w14:textId="77777777" w:rsidR="00D32E29" w:rsidRDefault="00D32E29">
      <w:pPr>
        <w:jc w:val="center"/>
        <w:rPr>
          <w:b/>
          <w:bCs/>
          <w:lang w:val="pt-BR"/>
        </w:rPr>
      </w:pPr>
    </w:p>
    <w:p w14:paraId="2032B3CE" w14:textId="77777777" w:rsidR="00D32E29" w:rsidRDefault="00D32E29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</w:p>
    <w:p w14:paraId="5428AAB2" w14:textId="5AC71A30" w:rsidR="00D32E29" w:rsidRDefault="00FF51F5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Edifício da Prefeitura Municipal de </w:t>
      </w:r>
      <w:r>
        <w:rPr>
          <w:rFonts w:cstheme="minorHAnsi"/>
          <w:sz w:val="22"/>
          <w:szCs w:val="22"/>
        </w:rPr>
        <w:t xml:space="preserve">Bandeirantes, Estado do Paraná, em </w:t>
      </w:r>
      <w:r w:rsidR="0008478E">
        <w:rPr>
          <w:rFonts w:cstheme="minorHAnsi"/>
          <w:sz w:val="22"/>
          <w:szCs w:val="22"/>
        </w:rPr>
        <w:t>27</w:t>
      </w:r>
      <w:r>
        <w:rPr>
          <w:rFonts w:cstheme="minorHAnsi"/>
          <w:sz w:val="22"/>
          <w:szCs w:val="22"/>
        </w:rPr>
        <w:t xml:space="preserve"> de abril de 2026.</w:t>
      </w:r>
    </w:p>
    <w:p w14:paraId="372945BB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564F352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CD76934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7EEBD69D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895465D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1B9250B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6CEE6DF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0A7BC49E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9329F70" w14:textId="77777777" w:rsidR="00D32E29" w:rsidRDefault="00FF51F5">
      <w:pPr>
        <w:pStyle w:val="Corpodetex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_______________________________</w:t>
      </w:r>
    </w:p>
    <w:p w14:paraId="361B74D0" w14:textId="77777777" w:rsidR="00D32E29" w:rsidRDefault="00FF51F5">
      <w:pPr>
        <w:jc w:val="center"/>
        <w:rPr>
          <w:rFonts w:cstheme="minorHAnsi"/>
          <w:bCs/>
          <w:spacing w:val="-2"/>
          <w:sz w:val="20"/>
          <w:szCs w:val="20"/>
        </w:rPr>
      </w:pPr>
      <w:r>
        <w:rPr>
          <w:rFonts w:cstheme="minorHAnsi"/>
          <w:bCs/>
          <w:sz w:val="20"/>
          <w:szCs w:val="20"/>
        </w:rPr>
        <w:t>JAELSON</w:t>
      </w:r>
      <w:r>
        <w:rPr>
          <w:rFonts w:cstheme="minorHAnsi"/>
          <w:bCs/>
          <w:spacing w:val="55"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>RAMALHO</w:t>
      </w:r>
      <w:r>
        <w:rPr>
          <w:rFonts w:cstheme="minorHAnsi"/>
          <w:bCs/>
          <w:spacing w:val="-6"/>
          <w:sz w:val="20"/>
          <w:szCs w:val="20"/>
        </w:rPr>
        <w:t xml:space="preserve"> </w:t>
      </w:r>
      <w:r>
        <w:rPr>
          <w:rFonts w:cstheme="minorHAnsi"/>
          <w:bCs/>
          <w:spacing w:val="-2"/>
          <w:sz w:val="20"/>
          <w:szCs w:val="20"/>
        </w:rPr>
        <w:t>MATTA</w:t>
      </w:r>
    </w:p>
    <w:p w14:paraId="565D2355" w14:textId="77777777" w:rsidR="00D32E29" w:rsidRDefault="00FF51F5">
      <w:pPr>
        <w:jc w:val="center"/>
        <w:rPr>
          <w:rFonts w:cstheme="minorHAnsi"/>
          <w:bCs/>
          <w:spacing w:val="-2"/>
          <w:sz w:val="20"/>
          <w:szCs w:val="20"/>
        </w:rPr>
      </w:pPr>
      <w:r>
        <w:rPr>
          <w:rFonts w:cstheme="minorHAnsi"/>
          <w:bCs/>
          <w:spacing w:val="-2"/>
          <w:sz w:val="20"/>
          <w:szCs w:val="20"/>
        </w:rPr>
        <w:t>PREFEITO MUNICIPAL</w:t>
      </w:r>
    </w:p>
    <w:p w14:paraId="4E215091" w14:textId="77777777" w:rsidR="00D32E29" w:rsidRDefault="00D32E29">
      <w:pPr>
        <w:widowControl/>
        <w:rPr>
          <w:b/>
          <w:sz w:val="24"/>
        </w:rPr>
      </w:pPr>
    </w:p>
    <w:p w14:paraId="6F1C9899" w14:textId="77777777" w:rsidR="00D32E29" w:rsidRDefault="00D32E29">
      <w:pPr>
        <w:widowControl/>
        <w:rPr>
          <w:b/>
          <w:sz w:val="24"/>
          <w:szCs w:val="24"/>
        </w:rPr>
      </w:pPr>
    </w:p>
    <w:p w14:paraId="37172230" w14:textId="77777777" w:rsidR="00D32E29" w:rsidRDefault="00D32E29"/>
    <w:p w14:paraId="0D8767FA" w14:textId="77777777" w:rsidR="00D32E29" w:rsidRDefault="00D32E29"/>
    <w:sectPr w:rsidR="00D32E29">
      <w:headerReference w:type="default" r:id="rId8"/>
      <w:footerReference w:type="default" r:id="rId9"/>
      <w:pgSz w:w="11906" w:h="16838"/>
      <w:pgMar w:top="1600" w:right="992" w:bottom="1134" w:left="992" w:header="398" w:footer="344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4AECC" w14:textId="77777777" w:rsidR="00FF51F5" w:rsidRDefault="00FF51F5">
      <w:r>
        <w:separator/>
      </w:r>
    </w:p>
  </w:endnote>
  <w:endnote w:type="continuationSeparator" w:id="0">
    <w:p w14:paraId="56668A64" w14:textId="77777777" w:rsidR="00FF51F5" w:rsidRDefault="00FF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26D4A" w14:textId="77777777" w:rsidR="00D32E29" w:rsidRDefault="00FF51F5">
    <w:pPr>
      <w:pStyle w:val="Rodap"/>
      <w:jc w:val="center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 xml:space="preserve">Rua Frei R. Pronner, 1457 - Cx. Postal 281 - CEP 86.360-055 - E-mail rh@bandeirantes.pr.gov.br - CNPJ 76.235.753/0001-48 </w:t>
    </w: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BD7F3" w14:textId="77777777" w:rsidR="00FF51F5" w:rsidRDefault="00FF51F5">
      <w:r>
        <w:separator/>
      </w:r>
    </w:p>
  </w:footnote>
  <w:footnote w:type="continuationSeparator" w:id="0">
    <w:p w14:paraId="0123A1BE" w14:textId="77777777" w:rsidR="00FF51F5" w:rsidRDefault="00FF5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A0658" w14:textId="2686335C" w:rsidR="00D32E29" w:rsidRDefault="00FF51F5">
    <w:pPr>
      <w:pStyle w:val="Corpodetexto"/>
      <w:spacing w:line="7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5" behindDoc="1" locked="0" layoutInCell="0" allowOverlap="1" wp14:anchorId="1605CD78" wp14:editId="77A83B79">
          <wp:simplePos x="0" y="0"/>
          <wp:positionH relativeFrom="page">
            <wp:posOffset>735965</wp:posOffset>
          </wp:positionH>
          <wp:positionV relativeFrom="page">
            <wp:posOffset>253365</wp:posOffset>
          </wp:positionV>
          <wp:extent cx="681990" cy="681990"/>
          <wp:effectExtent l="0" t="0" r="0" b="0"/>
          <wp:wrapNone/>
          <wp:docPr id="2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0F8AB961">
        <v:rect id="Caixa de Texto 3" o:spid="_x0000_s2049" style="position:absolute;margin-left:126.35pt;margin-top:23.8pt;width:366.25pt;height:47.7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" o:allowincell="f" filled="f" stroked="f" strokeweight="0">
          <v:textbox inset="0,0,0,0">
            <w:txbxContent>
              <w:p w14:paraId="335B3AE0" w14:textId="77777777" w:rsidR="00D32E29" w:rsidRDefault="00FF51F5">
                <w:pPr>
                  <w:pStyle w:val="Contedodoquadro"/>
                  <w:spacing w:line="428" w:lineRule="exact"/>
                  <w:ind w:left="20"/>
                  <w:rPr>
                    <w:b/>
                    <w:sz w:val="40"/>
                  </w:rPr>
                </w:pPr>
                <w:r>
                  <w:rPr>
                    <w:b/>
                    <w:sz w:val="40"/>
                  </w:rPr>
                  <w:t>PREFEITURA</w:t>
                </w:r>
                <w:r>
                  <w:rPr>
                    <w:b/>
                    <w:spacing w:val="-10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MUNICIPAL</w:t>
                </w:r>
                <w:r>
                  <w:rPr>
                    <w:b/>
                    <w:spacing w:val="-7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DE</w:t>
                </w:r>
                <w:r>
                  <w:rPr>
                    <w:b/>
                    <w:spacing w:val="-6"/>
                    <w:sz w:val="40"/>
                  </w:rPr>
                  <w:t xml:space="preserve"> </w:t>
                </w:r>
                <w:r>
                  <w:rPr>
                    <w:b/>
                    <w:spacing w:val="-2"/>
                    <w:sz w:val="40"/>
                  </w:rPr>
                  <w:t>BANDEIRANTES</w:t>
                </w:r>
              </w:p>
              <w:p w14:paraId="4DEE6589" w14:textId="77777777" w:rsidR="00D32E29" w:rsidRDefault="00FF51F5">
                <w:pPr>
                  <w:pStyle w:val="Contedodoquadro"/>
                  <w:spacing w:before="120"/>
                  <w:ind w:right="271"/>
                  <w:jc w:val="center"/>
                  <w:rPr>
                    <w:b/>
                    <w:sz w:val="32"/>
                  </w:rPr>
                </w:pPr>
                <w:r>
                  <w:rPr>
                    <w:b/>
                    <w:sz w:val="32"/>
                  </w:rPr>
                  <w:t>ESTADO</w:t>
                </w:r>
                <w:r>
                  <w:rPr>
                    <w:b/>
                    <w:spacing w:val="-9"/>
                    <w:sz w:val="32"/>
                  </w:rPr>
                  <w:t xml:space="preserve"> </w:t>
                </w:r>
                <w:r>
                  <w:rPr>
                    <w:b/>
                    <w:sz w:val="32"/>
                  </w:rPr>
                  <w:t>DO</w:t>
                </w:r>
                <w:r>
                  <w:rPr>
                    <w:b/>
                    <w:spacing w:val="-8"/>
                    <w:sz w:val="32"/>
                  </w:rPr>
                  <w:t xml:space="preserve"> </w:t>
                </w:r>
                <w:r>
                  <w:rPr>
                    <w:b/>
                    <w:spacing w:val="-2"/>
                    <w:sz w:val="32"/>
                  </w:rPr>
                  <w:t>PARANÁ</w:t>
                </w:r>
              </w:p>
            </w:txbxContent>
          </v:textbox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94DF6"/>
    <w:multiLevelType w:val="multilevel"/>
    <w:tmpl w:val="42B46394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2E581025"/>
    <w:multiLevelType w:val="multilevel"/>
    <w:tmpl w:val="3BB84E0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3035243E"/>
    <w:multiLevelType w:val="multilevel"/>
    <w:tmpl w:val="1FFC6528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5BDC5E50"/>
    <w:multiLevelType w:val="multilevel"/>
    <w:tmpl w:val="D4AE942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49" w:hanging="709"/>
      </w:pPr>
      <w:rPr>
        <w:spacing w:val="0"/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56" w:hanging="70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6C070A43"/>
    <w:multiLevelType w:val="multilevel"/>
    <w:tmpl w:val="B3D220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20602912">
    <w:abstractNumId w:val="2"/>
  </w:num>
  <w:num w:numId="2" w16cid:durableId="263266385">
    <w:abstractNumId w:val="0"/>
  </w:num>
  <w:num w:numId="3" w16cid:durableId="1875999096">
    <w:abstractNumId w:val="1"/>
  </w:num>
  <w:num w:numId="4" w16cid:durableId="1988195944">
    <w:abstractNumId w:val="3"/>
  </w:num>
  <w:num w:numId="5" w16cid:durableId="360715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E29"/>
    <w:rsid w:val="0008478E"/>
    <w:rsid w:val="00730D51"/>
    <w:rsid w:val="00D32E29"/>
    <w:rsid w:val="00FF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3FD0FF"/>
  <w15:docId w15:val="{A92B4FC9-E8D8-4F5C-955C-B8D5F93E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14"/>
    <w:pPr>
      <w:widowControl w:val="0"/>
    </w:pPr>
    <w:rPr>
      <w:rFonts w:ascii="Aptos" w:eastAsia="Aptos" w:hAnsi="Aptos" w:cs="Calibri"/>
      <w:kern w:val="0"/>
      <w:sz w:val="22"/>
      <w:szCs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D15C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5C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C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5C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C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5C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5C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5C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5C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15C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D15C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D15C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D15C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D15C1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15C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D15C1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D15C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15C14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D15C1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D15C14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D15C14"/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D15C1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5C14"/>
    <w:rPr>
      <w:b/>
      <w:bCs/>
      <w:smallCaps/>
      <w:color w:val="0F4761" w:themeColor="accent1" w:themeShade="BF"/>
      <w:spacing w:val="5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D15C14"/>
    <w:rPr>
      <w:rFonts w:cs="Calibri"/>
      <w:kern w:val="0"/>
      <w:lang w:val="pt-PT"/>
    </w:rPr>
  </w:style>
  <w:style w:type="character" w:customStyle="1" w:styleId="RodapChar">
    <w:name w:val="Rodapé Char"/>
    <w:basedOn w:val="Fontepargpadro"/>
    <w:link w:val="Rodap"/>
    <w:qFormat/>
    <w:rsid w:val="00D15C14"/>
    <w:rPr>
      <w:rFonts w:cs="Calibri"/>
      <w:kern w:val="0"/>
      <w:sz w:val="22"/>
      <w:szCs w:val="22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D15C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D15C14"/>
    <w:pPr>
      <w:ind w:left="849" w:hanging="709"/>
    </w:pPr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5C14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15C14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5C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Contedodoquadro">
    <w:name w:val="Conteúdo do quadro"/>
    <w:basedOn w:val="Normal"/>
    <w:qFormat/>
    <w:rsid w:val="00D15C14"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nhideWhenUsed/>
    <w:rsid w:val="00D15C14"/>
    <w:pPr>
      <w:tabs>
        <w:tab w:val="center" w:pos="4252"/>
        <w:tab w:val="right" w:pos="8504"/>
      </w:tabs>
    </w:pPr>
  </w:style>
  <w:style w:type="paragraph" w:styleId="Cabealho">
    <w:name w:val="header"/>
    <w:basedOn w:val="CabealhoeRoda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ndeirantes.pr.gov.br/diario-oficial-eletroni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1149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4</cp:revision>
  <dcterms:created xsi:type="dcterms:W3CDTF">2026-03-30T19:06:00Z</dcterms:created>
  <dcterms:modified xsi:type="dcterms:W3CDTF">2026-04-27T18:47:00Z</dcterms:modified>
  <dc:language>pt-BR</dc:language>
</cp:coreProperties>
</file>