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9D865C" w14:textId="77777777" w:rsidR="00B77E1A" w:rsidRPr="0090761D" w:rsidRDefault="00B77E1A" w:rsidP="00DA193F">
      <w:pPr>
        <w:spacing w:line="360" w:lineRule="auto"/>
        <w:jc w:val="both"/>
        <w:rPr>
          <w:sz w:val="24"/>
          <w:szCs w:val="24"/>
        </w:rPr>
      </w:pPr>
    </w:p>
    <w:p w14:paraId="3AEBCB76" w14:textId="77777777" w:rsidR="00680DC5" w:rsidRPr="00680DC5" w:rsidRDefault="00680DC5" w:rsidP="00680DC5">
      <w:pPr>
        <w:spacing w:line="276" w:lineRule="auto"/>
        <w:jc w:val="center"/>
        <w:rPr>
          <w:b/>
          <w:sz w:val="24"/>
          <w:szCs w:val="24"/>
          <w:u w:val="single"/>
        </w:rPr>
      </w:pPr>
      <w:r w:rsidRPr="00680DC5">
        <w:rPr>
          <w:b/>
          <w:sz w:val="24"/>
          <w:szCs w:val="24"/>
          <w:u w:val="single"/>
        </w:rPr>
        <w:t>ANALISE CRITICA DA PESQUISA DE PREÇOS</w:t>
      </w:r>
    </w:p>
    <w:p w14:paraId="02E935CD" w14:textId="77777777" w:rsidR="00680DC5" w:rsidRPr="00680DC5" w:rsidRDefault="00680DC5" w:rsidP="00680DC5">
      <w:pPr>
        <w:spacing w:line="276" w:lineRule="auto"/>
        <w:jc w:val="both"/>
        <w:rPr>
          <w:sz w:val="24"/>
          <w:szCs w:val="24"/>
        </w:rPr>
      </w:pPr>
    </w:p>
    <w:p w14:paraId="0580E89D" w14:textId="5E947FB4" w:rsidR="007F544C" w:rsidRPr="009B5C8C" w:rsidRDefault="00680DC5" w:rsidP="00E34E24">
      <w:pPr>
        <w:pStyle w:val="PargrafodaLista"/>
        <w:tabs>
          <w:tab w:val="left" w:pos="0"/>
        </w:tabs>
        <w:suppressAutoHyphens/>
        <w:overflowPunct/>
        <w:autoSpaceDE/>
        <w:autoSpaceDN/>
        <w:adjustRightInd/>
        <w:ind w:left="36" w:right="-426"/>
        <w:jc w:val="both"/>
        <w:textDirection w:val="btLr"/>
        <w:textAlignment w:val="top"/>
        <w:outlineLvl w:val="0"/>
        <w:rPr>
          <w:rFonts w:eastAsia="Merriweather"/>
          <w:color w:val="000000" w:themeColor="text1"/>
          <w:sz w:val="18"/>
          <w:szCs w:val="22"/>
        </w:rPr>
      </w:pPr>
      <w:r w:rsidRPr="001A3B15">
        <w:rPr>
          <w:b/>
          <w:sz w:val="22"/>
          <w:szCs w:val="22"/>
        </w:rPr>
        <w:t xml:space="preserve">I. Descrição do objeto a ser contratado: </w:t>
      </w:r>
      <w:r w:rsidR="00E34E24">
        <w:rPr>
          <w:sz w:val="22"/>
        </w:rPr>
        <w:t>CONTRATAÇÃO DE PESSOA JURÍDICA PARA PRESTAÇÃO DE SERVIÇO DE RECARGA DE CARTUCHOS DE TONER PARA IMPRESSORAS E MULTIFUNCIONAIS SOB USO DAS DIVERSAS SECRETARIAS DO MUNICÍPIO DE BANDEIRANTES-PR</w:t>
      </w:r>
    </w:p>
    <w:p w14:paraId="6E3C9F1E" w14:textId="486FD666" w:rsidR="00680DC5" w:rsidRPr="001A3B15" w:rsidRDefault="00680DC5" w:rsidP="001A3B15">
      <w:pPr>
        <w:spacing w:after="120"/>
        <w:jc w:val="both"/>
        <w:rPr>
          <w:bCs/>
          <w:sz w:val="22"/>
          <w:szCs w:val="22"/>
        </w:rPr>
      </w:pPr>
    </w:p>
    <w:p w14:paraId="26B140AE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II. Identificação dos agentes responsáveis pela pesquisa ou, se for o caso, da equipe de planejamento:</w:t>
      </w:r>
    </w:p>
    <w:p w14:paraId="4F5D3688" w14:textId="082D83E1" w:rsidR="00E34E24" w:rsidRDefault="00E34E24" w:rsidP="00E34E24">
      <w:pPr>
        <w:spacing w:before="120"/>
        <w:jc w:val="both"/>
        <w:rPr>
          <w:sz w:val="22"/>
          <w:szCs w:val="22"/>
        </w:rPr>
      </w:pPr>
      <w:r w:rsidRPr="001A3B15">
        <w:rPr>
          <w:sz w:val="22"/>
          <w:szCs w:val="22"/>
        </w:rPr>
        <w:t xml:space="preserve">- </w:t>
      </w:r>
      <w:r w:rsidRPr="004134BE">
        <w:rPr>
          <w:sz w:val="22"/>
          <w:szCs w:val="22"/>
        </w:rPr>
        <w:t xml:space="preserve">Francianne Karlla Assolari Da Silva </w:t>
      </w:r>
      <w:r>
        <w:rPr>
          <w:sz w:val="22"/>
          <w:szCs w:val="22"/>
        </w:rPr>
        <w:t>–</w:t>
      </w:r>
      <w:r w:rsidRPr="001A3B15">
        <w:rPr>
          <w:sz w:val="22"/>
          <w:szCs w:val="22"/>
        </w:rPr>
        <w:t xml:space="preserve"> </w:t>
      </w:r>
      <w:r>
        <w:rPr>
          <w:sz w:val="22"/>
          <w:szCs w:val="22"/>
        </w:rPr>
        <w:t>Chefe da divisão de orçamento e pesquisa de preços – Portaria n° 14.653/2024</w:t>
      </w:r>
    </w:p>
    <w:p w14:paraId="5528FE77" w14:textId="77777777" w:rsidR="00E34E24" w:rsidRDefault="00E34E24" w:rsidP="00E34E24">
      <w:pPr>
        <w:spacing w:before="120"/>
        <w:jc w:val="both"/>
        <w:rPr>
          <w:sz w:val="22"/>
          <w:szCs w:val="22"/>
        </w:rPr>
      </w:pPr>
    </w:p>
    <w:p w14:paraId="3A7715BC" w14:textId="77777777" w:rsidR="007F544C" w:rsidRDefault="00680DC5" w:rsidP="007F544C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 xml:space="preserve">III. Caracterização das fontes consultadas: </w:t>
      </w:r>
    </w:p>
    <w:p w14:paraId="66A51FAD" w14:textId="05899A54" w:rsidR="00CF33FF" w:rsidRPr="001A3B15" w:rsidRDefault="00680DC5" w:rsidP="007F544C">
      <w:pPr>
        <w:spacing w:after="240"/>
        <w:jc w:val="both"/>
        <w:rPr>
          <w:sz w:val="22"/>
          <w:szCs w:val="22"/>
        </w:rPr>
      </w:pPr>
      <w:r w:rsidRPr="001A3B15">
        <w:rPr>
          <w:sz w:val="22"/>
          <w:szCs w:val="22"/>
        </w:rPr>
        <w:t>Para a composição desta pesquisa, informamos que, foram adotados os seguintes parâmetros, de forma combinada, conforme caput do artigo 368, Decreto Municipal 3.537/2023:</w:t>
      </w:r>
    </w:p>
    <w:p w14:paraId="63AD3559" w14:textId="77777777" w:rsidR="00554A00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 xml:space="preserve">1º </w:t>
      </w:r>
      <w:r w:rsidR="00554A00" w:rsidRPr="001A3B15">
        <w:rPr>
          <w:b/>
          <w:sz w:val="22"/>
          <w:szCs w:val="22"/>
        </w:rPr>
        <w:t>Consulta de preços em sítios eletrônicos de banco de preços públicos e ou no PNCP:</w:t>
      </w:r>
    </w:p>
    <w:p w14:paraId="361126CD" w14:textId="28911EA8" w:rsidR="00CF33FF" w:rsidRDefault="00D8517B" w:rsidP="007F544C">
      <w:pPr>
        <w:spacing w:after="240"/>
        <w:jc w:val="both"/>
        <w:rPr>
          <w:bCs/>
          <w:sz w:val="22"/>
          <w:szCs w:val="22"/>
        </w:rPr>
      </w:pPr>
      <w:r w:rsidRPr="001A3B15">
        <w:rPr>
          <w:bCs/>
          <w:sz w:val="22"/>
          <w:szCs w:val="22"/>
        </w:rPr>
        <w:t xml:space="preserve">- Ferramenta de Pesquisa </w:t>
      </w:r>
      <w:r w:rsidR="004836D7" w:rsidRPr="001A3B15">
        <w:rPr>
          <w:bCs/>
          <w:sz w:val="22"/>
          <w:szCs w:val="22"/>
        </w:rPr>
        <w:t xml:space="preserve">de Preço </w:t>
      </w:r>
      <w:r w:rsidRPr="001A3B15">
        <w:rPr>
          <w:bCs/>
          <w:sz w:val="22"/>
          <w:szCs w:val="22"/>
        </w:rPr>
        <w:t xml:space="preserve">– </w:t>
      </w:r>
      <w:r w:rsidR="00E34E24">
        <w:rPr>
          <w:bCs/>
          <w:sz w:val="22"/>
          <w:szCs w:val="22"/>
        </w:rPr>
        <w:t xml:space="preserve">Portal Nacional de Contratações Públicas (PNCP) - </w:t>
      </w:r>
      <w:hyperlink r:id="rId8" w:history="1">
        <w:r w:rsidR="00E34E24" w:rsidRPr="0081012A">
          <w:rPr>
            <w:rStyle w:val="Hyperlink"/>
            <w:bCs/>
            <w:sz w:val="22"/>
            <w:szCs w:val="22"/>
          </w:rPr>
          <w:t>https://www.gov.br/pncp/pt-br</w:t>
        </w:r>
      </w:hyperlink>
      <w:r w:rsidR="00E34E24">
        <w:rPr>
          <w:bCs/>
          <w:sz w:val="22"/>
          <w:szCs w:val="22"/>
        </w:rPr>
        <w:t xml:space="preserve"> </w:t>
      </w:r>
    </w:p>
    <w:p w14:paraId="793018C1" w14:textId="4FBA759C" w:rsidR="00E34E24" w:rsidRPr="001A3B15" w:rsidRDefault="00E34E24" w:rsidP="00E34E24">
      <w:pPr>
        <w:spacing w:after="240"/>
        <w:jc w:val="both"/>
        <w:rPr>
          <w:bCs/>
          <w:sz w:val="22"/>
          <w:szCs w:val="22"/>
        </w:rPr>
      </w:pPr>
      <w:r w:rsidRPr="001A3B15">
        <w:rPr>
          <w:bCs/>
          <w:sz w:val="22"/>
          <w:szCs w:val="22"/>
        </w:rPr>
        <w:t xml:space="preserve">- Ferramenta de Pesquisa de Preço – </w:t>
      </w:r>
      <w:r w:rsidR="00DF6929">
        <w:rPr>
          <w:bCs/>
          <w:sz w:val="22"/>
          <w:szCs w:val="22"/>
        </w:rPr>
        <w:t>Tribunal de Contas do Estado do Paraná</w:t>
      </w:r>
      <w:r>
        <w:rPr>
          <w:bCs/>
          <w:sz w:val="22"/>
          <w:szCs w:val="22"/>
        </w:rPr>
        <w:t xml:space="preserve"> (</w:t>
      </w:r>
      <w:r w:rsidR="00DF6929">
        <w:rPr>
          <w:bCs/>
          <w:sz w:val="22"/>
          <w:szCs w:val="22"/>
        </w:rPr>
        <w:t>TCE</w:t>
      </w:r>
      <w:r>
        <w:rPr>
          <w:bCs/>
          <w:sz w:val="22"/>
          <w:szCs w:val="22"/>
        </w:rPr>
        <w:t xml:space="preserve">) - </w:t>
      </w:r>
      <w:r w:rsidR="00DF6929" w:rsidRPr="00DF6929">
        <w:rPr>
          <w:bCs/>
          <w:sz w:val="22"/>
          <w:szCs w:val="22"/>
        </w:rPr>
        <w:t>https://servicos.tce.pr.gov.br/</w:t>
      </w:r>
      <w:r w:rsidR="00DF6929">
        <w:rPr>
          <w:bCs/>
          <w:sz w:val="22"/>
          <w:szCs w:val="22"/>
        </w:rPr>
        <w:t xml:space="preserve"> </w:t>
      </w:r>
      <w:r>
        <w:rPr>
          <w:bCs/>
          <w:sz w:val="22"/>
          <w:szCs w:val="22"/>
        </w:rPr>
        <w:t xml:space="preserve"> </w:t>
      </w:r>
    </w:p>
    <w:p w14:paraId="5B3CE4EB" w14:textId="4D517FE3" w:rsidR="001A3B15" w:rsidRPr="00913B99" w:rsidRDefault="00680DC5" w:rsidP="00913B99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2º Contratações similares, em execução ou concluídas no período máximo de 01 (um) ano:</w:t>
      </w:r>
    </w:p>
    <w:p w14:paraId="4A26EF40" w14:textId="1CF0387A" w:rsidR="001A3B15" w:rsidRPr="001A3B15" w:rsidRDefault="001A3B15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>- Prefeitura d</w:t>
      </w:r>
      <w:r w:rsidR="00A84831">
        <w:rPr>
          <w:sz w:val="22"/>
          <w:szCs w:val="22"/>
        </w:rPr>
        <w:t xml:space="preserve">e </w:t>
      </w:r>
      <w:r w:rsidR="00DF6929">
        <w:rPr>
          <w:sz w:val="22"/>
          <w:szCs w:val="22"/>
        </w:rPr>
        <w:t xml:space="preserve">Arapongas </w:t>
      </w:r>
      <w:r w:rsidR="00A84831">
        <w:rPr>
          <w:sz w:val="22"/>
          <w:szCs w:val="22"/>
        </w:rPr>
        <w:t>(</w:t>
      </w:r>
      <w:r w:rsidR="00DF6929">
        <w:rPr>
          <w:sz w:val="22"/>
          <w:szCs w:val="22"/>
        </w:rPr>
        <w:t>PR</w:t>
      </w:r>
      <w:r>
        <w:rPr>
          <w:sz w:val="22"/>
          <w:szCs w:val="22"/>
        </w:rPr>
        <w:t xml:space="preserve">) </w:t>
      </w:r>
      <w:r w:rsidRPr="001A3B15">
        <w:rPr>
          <w:sz w:val="22"/>
          <w:szCs w:val="22"/>
        </w:rPr>
        <w:t xml:space="preserve">– </w:t>
      </w:r>
      <w:r w:rsidR="007F544C">
        <w:rPr>
          <w:sz w:val="22"/>
          <w:szCs w:val="22"/>
        </w:rPr>
        <w:t>P</w:t>
      </w:r>
      <w:r w:rsidR="00A84831">
        <w:rPr>
          <w:sz w:val="22"/>
          <w:szCs w:val="22"/>
        </w:rPr>
        <w:t>E</w:t>
      </w:r>
      <w:r w:rsidR="007F544C">
        <w:rPr>
          <w:sz w:val="22"/>
          <w:szCs w:val="22"/>
        </w:rPr>
        <w:t xml:space="preserve"> </w:t>
      </w:r>
      <w:r w:rsidR="00913B99">
        <w:rPr>
          <w:sz w:val="22"/>
          <w:szCs w:val="22"/>
        </w:rPr>
        <w:t xml:space="preserve">n.º </w:t>
      </w:r>
      <w:r w:rsidR="007F544C">
        <w:rPr>
          <w:sz w:val="22"/>
          <w:szCs w:val="22"/>
        </w:rPr>
        <w:t>0</w:t>
      </w:r>
      <w:r w:rsidR="00DF6929">
        <w:rPr>
          <w:sz w:val="22"/>
          <w:szCs w:val="22"/>
        </w:rPr>
        <w:t>78</w:t>
      </w:r>
      <w:r>
        <w:rPr>
          <w:sz w:val="22"/>
          <w:szCs w:val="22"/>
        </w:rPr>
        <w:t>/202</w:t>
      </w:r>
      <w:r w:rsidR="00DF6929">
        <w:rPr>
          <w:sz w:val="22"/>
          <w:szCs w:val="22"/>
        </w:rPr>
        <w:t>3</w:t>
      </w:r>
      <w:r>
        <w:rPr>
          <w:sz w:val="22"/>
          <w:szCs w:val="22"/>
        </w:rPr>
        <w:t>.</w:t>
      </w:r>
      <w:r w:rsidR="007F544C">
        <w:rPr>
          <w:sz w:val="22"/>
          <w:szCs w:val="22"/>
        </w:rPr>
        <w:t xml:space="preserve"> –</w:t>
      </w:r>
      <w:r w:rsidR="00A84831">
        <w:rPr>
          <w:sz w:val="22"/>
          <w:szCs w:val="22"/>
        </w:rPr>
        <w:t xml:space="preserve"> PA</w:t>
      </w:r>
      <w:r w:rsidR="007F544C">
        <w:rPr>
          <w:sz w:val="22"/>
          <w:szCs w:val="22"/>
        </w:rPr>
        <w:t xml:space="preserve"> n.° </w:t>
      </w:r>
      <w:r w:rsidR="00DF6929">
        <w:rPr>
          <w:sz w:val="22"/>
          <w:szCs w:val="22"/>
        </w:rPr>
        <w:t>195</w:t>
      </w:r>
      <w:r w:rsidR="007F544C">
        <w:rPr>
          <w:sz w:val="22"/>
          <w:szCs w:val="22"/>
        </w:rPr>
        <w:t>/202</w:t>
      </w:r>
      <w:r w:rsidR="00DF6929">
        <w:rPr>
          <w:sz w:val="22"/>
          <w:szCs w:val="22"/>
        </w:rPr>
        <w:t>3</w:t>
      </w:r>
    </w:p>
    <w:p w14:paraId="592083EE" w14:textId="77777777" w:rsidR="0090385E" w:rsidRPr="001A3B15" w:rsidRDefault="0090385E" w:rsidP="001A3B15">
      <w:pPr>
        <w:jc w:val="both"/>
        <w:rPr>
          <w:bCs/>
          <w:sz w:val="22"/>
          <w:szCs w:val="22"/>
        </w:rPr>
      </w:pPr>
    </w:p>
    <w:p w14:paraId="299AAE3B" w14:textId="1E6A279D" w:rsidR="00680DC5" w:rsidRPr="001A3B15" w:rsidRDefault="004974C9" w:rsidP="001A3B15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3º Sítios eletrônicos especializados ou de domínio amplo</w:t>
      </w:r>
      <w:r w:rsidR="00680DC5" w:rsidRPr="001A3B15">
        <w:rPr>
          <w:b/>
          <w:sz w:val="22"/>
          <w:szCs w:val="22"/>
        </w:rPr>
        <w:t>, contendo data e hora de acesso</w:t>
      </w:r>
      <w:r w:rsidR="00680DC5" w:rsidRPr="001A3B15">
        <w:rPr>
          <w:sz w:val="22"/>
          <w:szCs w:val="22"/>
        </w:rPr>
        <w:t>:</w:t>
      </w:r>
    </w:p>
    <w:p w14:paraId="61771D7C" w14:textId="77777777" w:rsidR="00DF6929" w:rsidRDefault="00DF6929" w:rsidP="00DF6929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- Cartuchos Porto Alegre: </w:t>
      </w:r>
      <w:hyperlink r:id="rId9" w:history="1">
        <w:r w:rsidRPr="0081012A">
          <w:rPr>
            <w:rStyle w:val="Hyperlink"/>
            <w:sz w:val="22"/>
            <w:szCs w:val="22"/>
          </w:rPr>
          <w:t>https://www.cartuchosportoalegre.com.br/p/inicio.html</w:t>
        </w:r>
      </w:hyperlink>
      <w:r>
        <w:rPr>
          <w:sz w:val="22"/>
          <w:szCs w:val="22"/>
        </w:rPr>
        <w:t xml:space="preserve"> (29/10/2024)</w:t>
      </w:r>
    </w:p>
    <w:p w14:paraId="31B2F590" w14:textId="77777777" w:rsidR="00DF6929" w:rsidRPr="001A3B15" w:rsidRDefault="00DF6929" w:rsidP="00DF6929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- Reciclo Soluções em suprimentos: </w:t>
      </w:r>
      <w:hyperlink r:id="rId10" w:history="1">
        <w:r w:rsidRPr="0081012A">
          <w:rPr>
            <w:rStyle w:val="Hyperlink"/>
            <w:sz w:val="22"/>
            <w:szCs w:val="22"/>
          </w:rPr>
          <w:t>https://www.reciclocartuchos.com.br/</w:t>
        </w:r>
      </w:hyperlink>
      <w:r>
        <w:rPr>
          <w:sz w:val="22"/>
          <w:szCs w:val="22"/>
        </w:rPr>
        <w:t xml:space="preserve"> (14/10/2024)</w:t>
      </w:r>
    </w:p>
    <w:p w14:paraId="4A226F29" w14:textId="77777777" w:rsidR="00CF33FF" w:rsidRPr="001A3B15" w:rsidRDefault="00CF33FF" w:rsidP="001A3B15">
      <w:pPr>
        <w:jc w:val="both"/>
        <w:rPr>
          <w:sz w:val="22"/>
          <w:szCs w:val="22"/>
        </w:rPr>
      </w:pPr>
    </w:p>
    <w:p w14:paraId="2E1AD930" w14:textId="77777777" w:rsidR="00680DC5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4º Pesquisa com no mínimo 03 (três) fornecedores ou prestadores de serviços, com a justificativa da escolha desses fornecedores</w:t>
      </w:r>
      <w:r w:rsidRPr="001A3B15">
        <w:rPr>
          <w:sz w:val="22"/>
          <w:szCs w:val="22"/>
        </w:rPr>
        <w:t>:</w:t>
      </w:r>
    </w:p>
    <w:p w14:paraId="570AD26A" w14:textId="60EA4838" w:rsidR="00680DC5" w:rsidRPr="001A3B15" w:rsidRDefault="00EE6A2B" w:rsidP="00A84831">
      <w:pPr>
        <w:rPr>
          <w:sz w:val="22"/>
          <w:szCs w:val="22"/>
        </w:rPr>
      </w:pPr>
      <w:r w:rsidRPr="001A3B15">
        <w:rPr>
          <w:sz w:val="22"/>
          <w:szCs w:val="22"/>
        </w:rPr>
        <w:t xml:space="preserve">- Prestador 01: </w:t>
      </w:r>
      <w:r w:rsidR="00DF6929">
        <w:rPr>
          <w:sz w:val="22"/>
          <w:szCs w:val="22"/>
        </w:rPr>
        <w:t>KASA DO CARTUCHO</w:t>
      </w:r>
      <w:r w:rsidRPr="001A3B15">
        <w:rPr>
          <w:sz w:val="22"/>
          <w:szCs w:val="22"/>
        </w:rPr>
        <w:t xml:space="preserve"> </w:t>
      </w:r>
      <w:r w:rsidR="00680DC5" w:rsidRPr="001A3B15">
        <w:rPr>
          <w:sz w:val="22"/>
          <w:szCs w:val="22"/>
        </w:rPr>
        <w:t xml:space="preserve">– CNPJ: </w:t>
      </w:r>
      <w:r w:rsidR="009C3FFA">
        <w:rPr>
          <w:sz w:val="22"/>
          <w:szCs w:val="22"/>
        </w:rPr>
        <w:t>29. 953.</w:t>
      </w:r>
      <w:r w:rsidR="00DF6929">
        <w:rPr>
          <w:sz w:val="22"/>
          <w:szCs w:val="22"/>
        </w:rPr>
        <w:t>321/0001-92</w:t>
      </w:r>
      <w:r w:rsidR="00680DC5" w:rsidRPr="001A3B15">
        <w:rPr>
          <w:sz w:val="22"/>
          <w:szCs w:val="22"/>
        </w:rPr>
        <w:t xml:space="preserve"> </w:t>
      </w:r>
      <w:r w:rsidRPr="001A3B15">
        <w:rPr>
          <w:sz w:val="22"/>
          <w:szCs w:val="22"/>
        </w:rPr>
        <w:t>–</w:t>
      </w:r>
      <w:r w:rsidR="00680DC5" w:rsidRPr="001A3B15">
        <w:rPr>
          <w:sz w:val="22"/>
          <w:szCs w:val="22"/>
        </w:rPr>
        <w:t xml:space="preserve"> </w:t>
      </w:r>
      <w:r w:rsidR="00DF6929">
        <w:rPr>
          <w:sz w:val="22"/>
          <w:szCs w:val="22"/>
        </w:rPr>
        <w:t>Bandeirantes</w:t>
      </w:r>
      <w:r w:rsidRPr="001A3B15">
        <w:rPr>
          <w:sz w:val="22"/>
          <w:szCs w:val="22"/>
        </w:rPr>
        <w:t>/PR.</w:t>
      </w:r>
    </w:p>
    <w:p w14:paraId="454621FC" w14:textId="16E17F5D" w:rsidR="00CF33FF" w:rsidRDefault="00DF6929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>- Prestador 0</w:t>
      </w:r>
      <w:r>
        <w:rPr>
          <w:sz w:val="22"/>
          <w:szCs w:val="22"/>
        </w:rPr>
        <w:t>2</w:t>
      </w:r>
      <w:r w:rsidRPr="001A3B15">
        <w:rPr>
          <w:sz w:val="22"/>
          <w:szCs w:val="22"/>
        </w:rPr>
        <w:t xml:space="preserve">: </w:t>
      </w:r>
      <w:r>
        <w:rPr>
          <w:sz w:val="22"/>
          <w:szCs w:val="22"/>
        </w:rPr>
        <w:t>ECO PRINT RECARGA DE CARTUCHOS</w:t>
      </w:r>
      <w:r w:rsidRPr="001A3B15">
        <w:rPr>
          <w:sz w:val="22"/>
          <w:szCs w:val="22"/>
        </w:rPr>
        <w:t xml:space="preserve"> – CNPJ: </w:t>
      </w:r>
      <w:r>
        <w:rPr>
          <w:sz w:val="22"/>
          <w:szCs w:val="22"/>
        </w:rPr>
        <w:t>11.465.932/0001-26</w:t>
      </w:r>
      <w:r w:rsidRPr="001A3B15">
        <w:rPr>
          <w:sz w:val="22"/>
          <w:szCs w:val="22"/>
        </w:rPr>
        <w:t xml:space="preserve"> – </w:t>
      </w:r>
      <w:r w:rsidR="009C3FFA">
        <w:rPr>
          <w:sz w:val="22"/>
          <w:szCs w:val="22"/>
        </w:rPr>
        <w:t>Cornélio Procópio</w:t>
      </w:r>
      <w:r w:rsidRPr="001A3B15">
        <w:rPr>
          <w:sz w:val="22"/>
          <w:szCs w:val="22"/>
        </w:rPr>
        <w:t>/PR.</w:t>
      </w:r>
    </w:p>
    <w:p w14:paraId="33A03D30" w14:textId="1764B1B6" w:rsidR="00DF6929" w:rsidRDefault="00DF6929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>- Prestador 0</w:t>
      </w:r>
      <w:r w:rsidR="009C3FFA">
        <w:rPr>
          <w:sz w:val="22"/>
          <w:szCs w:val="22"/>
        </w:rPr>
        <w:t>3</w:t>
      </w:r>
      <w:r w:rsidRPr="001A3B15">
        <w:rPr>
          <w:sz w:val="22"/>
          <w:szCs w:val="22"/>
        </w:rPr>
        <w:t>:</w:t>
      </w:r>
      <w:r w:rsidR="009C3FFA">
        <w:rPr>
          <w:sz w:val="22"/>
          <w:szCs w:val="22"/>
        </w:rPr>
        <w:t xml:space="preserve"> MARTINS RECARGAS CARTUCHOS &amp; TONERS</w:t>
      </w:r>
      <w:r w:rsidRPr="001A3B15">
        <w:rPr>
          <w:sz w:val="22"/>
          <w:szCs w:val="22"/>
        </w:rPr>
        <w:t xml:space="preserve"> – CNPJ: </w:t>
      </w:r>
      <w:r w:rsidR="009C3FFA">
        <w:rPr>
          <w:sz w:val="22"/>
          <w:szCs w:val="22"/>
        </w:rPr>
        <w:t>31.342.540/0001-87</w:t>
      </w:r>
      <w:r w:rsidRPr="001A3B15">
        <w:rPr>
          <w:sz w:val="22"/>
          <w:szCs w:val="22"/>
        </w:rPr>
        <w:t xml:space="preserve"> – </w:t>
      </w:r>
      <w:r w:rsidR="009C3FFA">
        <w:rPr>
          <w:sz w:val="22"/>
          <w:szCs w:val="22"/>
        </w:rPr>
        <w:t>Cornélio Procópio</w:t>
      </w:r>
      <w:r w:rsidRPr="001A3B15">
        <w:rPr>
          <w:sz w:val="22"/>
          <w:szCs w:val="22"/>
        </w:rPr>
        <w:t>/PR.</w:t>
      </w:r>
    </w:p>
    <w:p w14:paraId="1AF36EAF" w14:textId="77777777" w:rsidR="00DF6929" w:rsidRPr="001A3B15" w:rsidRDefault="00DF6929" w:rsidP="001A3B15">
      <w:pPr>
        <w:jc w:val="both"/>
        <w:rPr>
          <w:sz w:val="22"/>
          <w:szCs w:val="22"/>
        </w:rPr>
      </w:pPr>
    </w:p>
    <w:p w14:paraId="6B177CAC" w14:textId="77777777" w:rsidR="0015691A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5º Pesquisa no aplicativo Nota Paraná</w:t>
      </w:r>
      <w:r w:rsidRPr="001A3B15">
        <w:rPr>
          <w:sz w:val="22"/>
          <w:szCs w:val="22"/>
        </w:rPr>
        <w:t>:</w:t>
      </w:r>
    </w:p>
    <w:p w14:paraId="1D368575" w14:textId="696D8FF2" w:rsidR="00680DC5" w:rsidRPr="001A3B15" w:rsidRDefault="0015691A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>N</w:t>
      </w:r>
      <w:r w:rsidR="00680DC5" w:rsidRPr="001A3B15">
        <w:rPr>
          <w:sz w:val="22"/>
          <w:szCs w:val="22"/>
        </w:rPr>
        <w:t>ão foi possível encontrar registros no site Menor Preço – Nota Paraná</w:t>
      </w:r>
    </w:p>
    <w:p w14:paraId="5A829299" w14:textId="77777777" w:rsidR="00CF33FF" w:rsidRPr="001A3B15" w:rsidRDefault="00CF33FF" w:rsidP="001A3B15">
      <w:pPr>
        <w:jc w:val="both"/>
        <w:rPr>
          <w:sz w:val="22"/>
          <w:szCs w:val="22"/>
        </w:rPr>
      </w:pPr>
    </w:p>
    <w:p w14:paraId="3ED4CBFD" w14:textId="77777777" w:rsidR="0015691A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6º Tabelas oficiais</w:t>
      </w:r>
      <w:r w:rsidRPr="001A3B15">
        <w:rPr>
          <w:sz w:val="22"/>
          <w:szCs w:val="22"/>
        </w:rPr>
        <w:t>:</w:t>
      </w:r>
    </w:p>
    <w:p w14:paraId="0331F27F" w14:textId="15BBE7A8" w:rsidR="00DF6929" w:rsidRPr="001A3B15" w:rsidRDefault="00DF6929" w:rsidP="00DF6929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 xml:space="preserve">Não foram </w:t>
      </w:r>
      <w:r w:rsidR="001A6F4C" w:rsidRPr="001A3B15">
        <w:rPr>
          <w:sz w:val="22"/>
          <w:szCs w:val="22"/>
        </w:rPr>
        <w:t>encontradas</w:t>
      </w:r>
      <w:r w:rsidRPr="001A3B15">
        <w:rPr>
          <w:sz w:val="22"/>
          <w:szCs w:val="22"/>
        </w:rPr>
        <w:t xml:space="preserve"> </w:t>
      </w:r>
      <w:r>
        <w:rPr>
          <w:sz w:val="22"/>
          <w:szCs w:val="22"/>
        </w:rPr>
        <w:t>tabelas oficiais</w:t>
      </w:r>
      <w:r w:rsidRPr="001A3B15">
        <w:rPr>
          <w:sz w:val="22"/>
          <w:szCs w:val="22"/>
        </w:rPr>
        <w:t xml:space="preserve"> especializad</w:t>
      </w:r>
      <w:r>
        <w:rPr>
          <w:sz w:val="22"/>
          <w:szCs w:val="22"/>
        </w:rPr>
        <w:t>a</w:t>
      </w:r>
      <w:r w:rsidRPr="001A3B15">
        <w:rPr>
          <w:sz w:val="22"/>
          <w:szCs w:val="22"/>
        </w:rPr>
        <w:t>s ou de domínio amplo para o objeto da contratação.</w:t>
      </w:r>
    </w:p>
    <w:p w14:paraId="610E3B64" w14:textId="77777777" w:rsidR="00680DC5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 xml:space="preserve"> </w:t>
      </w:r>
    </w:p>
    <w:p w14:paraId="0B1D5BDA" w14:textId="3C52F713" w:rsidR="00CF33FF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IV. Série de preços coletados:</w:t>
      </w:r>
    </w:p>
    <w:p w14:paraId="55DD760F" w14:textId="79672571" w:rsidR="00CF33FF" w:rsidRPr="001A3B15" w:rsidRDefault="0015691A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 xml:space="preserve">Todos os preços coletados encontram-se no Mapa de Formação de Preços anexo. </w:t>
      </w:r>
    </w:p>
    <w:p w14:paraId="551E5B5B" w14:textId="77777777" w:rsidR="00680DC5" w:rsidRPr="001A3B15" w:rsidRDefault="00680DC5" w:rsidP="001A3B15">
      <w:pPr>
        <w:jc w:val="both"/>
        <w:rPr>
          <w:sz w:val="22"/>
          <w:szCs w:val="22"/>
        </w:rPr>
      </w:pPr>
    </w:p>
    <w:p w14:paraId="08A38695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lastRenderedPageBreak/>
        <w:t>V. Método estatístico aplicado para a definição do valor estimado.</w:t>
      </w:r>
    </w:p>
    <w:p w14:paraId="046EB16A" w14:textId="342CE22C" w:rsidR="00680DC5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 xml:space="preserve">Para a definição do valor estimado foi utilizado como base </w:t>
      </w:r>
      <w:r w:rsidR="0030024E">
        <w:rPr>
          <w:sz w:val="22"/>
          <w:szCs w:val="22"/>
        </w:rPr>
        <w:t xml:space="preserve">critério </w:t>
      </w:r>
      <w:r w:rsidR="00AA768D">
        <w:rPr>
          <w:sz w:val="22"/>
          <w:szCs w:val="22"/>
        </w:rPr>
        <w:t>de média</w:t>
      </w:r>
      <w:r w:rsidRPr="001A3B15">
        <w:rPr>
          <w:sz w:val="22"/>
          <w:szCs w:val="22"/>
        </w:rPr>
        <w:t>.</w:t>
      </w:r>
    </w:p>
    <w:p w14:paraId="2598D43A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</w:p>
    <w:p w14:paraId="731268B1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VI. Justificativas para a metodologia utilizada, em especial para a desconsideração de valores inconsistentes, inexequíveis ou excessivamente elevados, se aplicável.</w:t>
      </w:r>
    </w:p>
    <w:p w14:paraId="24475446" w14:textId="03492567" w:rsidR="00680DC5" w:rsidRPr="001A3B15" w:rsidRDefault="0030024E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A </w:t>
      </w:r>
      <w:r w:rsidRPr="001A3B15">
        <w:rPr>
          <w:sz w:val="22"/>
          <w:szCs w:val="22"/>
        </w:rPr>
        <w:t>base</w:t>
      </w:r>
      <w:r>
        <w:rPr>
          <w:sz w:val="22"/>
          <w:szCs w:val="22"/>
        </w:rPr>
        <w:t xml:space="preserve"> de critério de menor preço, se faz por se tratar de dispensa</w:t>
      </w:r>
      <w:r w:rsidR="00AA768D">
        <w:rPr>
          <w:sz w:val="22"/>
          <w:szCs w:val="22"/>
        </w:rPr>
        <w:t xml:space="preserve"> eletrônica</w:t>
      </w:r>
      <w:r>
        <w:rPr>
          <w:sz w:val="22"/>
          <w:szCs w:val="22"/>
        </w:rPr>
        <w:t>.</w:t>
      </w:r>
    </w:p>
    <w:p w14:paraId="5F78D293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</w:p>
    <w:p w14:paraId="393346BE" w14:textId="7376FEB1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VII. Memória de cálculo do valor estimado e documentos que lhe dão suporte:</w:t>
      </w:r>
    </w:p>
    <w:p w14:paraId="7F2DABBB" w14:textId="1D43E32B" w:rsidR="00680DC5" w:rsidRPr="001A3B15" w:rsidRDefault="0015691A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>Em Mapa de Formação de Preços anexo.</w:t>
      </w:r>
    </w:p>
    <w:p w14:paraId="1622146E" w14:textId="77777777" w:rsidR="00680DC5" w:rsidRPr="001A3B15" w:rsidRDefault="00680DC5" w:rsidP="001A3B15">
      <w:pPr>
        <w:jc w:val="both"/>
        <w:rPr>
          <w:sz w:val="22"/>
          <w:szCs w:val="22"/>
        </w:rPr>
      </w:pPr>
    </w:p>
    <w:p w14:paraId="34767E3A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VII. Justificativa da escolha dos fornecedores, no caso da pesquisa direta:</w:t>
      </w:r>
    </w:p>
    <w:p w14:paraId="40D54EBD" w14:textId="4FB0B562" w:rsidR="00680DC5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>A escolha dos fornecedores para a solicitação de envio de orçamentos foi realizada da forma que cumpra as exigências mínimas do objeto a ser contratado. Para a composição da Pesquisa de Preço, foi solicitado orçamento para os fornecedores</w:t>
      </w:r>
      <w:r w:rsidR="0015691A" w:rsidRPr="001A3B15">
        <w:rPr>
          <w:sz w:val="22"/>
          <w:szCs w:val="22"/>
        </w:rPr>
        <w:t xml:space="preserve"> levantados de outros processos de entes públicos de mesmo objeto.</w:t>
      </w:r>
    </w:p>
    <w:p w14:paraId="523A7011" w14:textId="77777777" w:rsidR="00680DC5" w:rsidRPr="001A3B15" w:rsidRDefault="00680DC5" w:rsidP="001A3B15">
      <w:pPr>
        <w:jc w:val="both"/>
        <w:rPr>
          <w:sz w:val="22"/>
          <w:szCs w:val="22"/>
        </w:rPr>
      </w:pPr>
    </w:p>
    <w:tbl>
      <w:tblPr>
        <w:tblStyle w:val="Tabelacomgrade"/>
        <w:tblW w:w="5000" w:type="pct"/>
        <w:jc w:val="center"/>
        <w:tblLook w:val="04A0" w:firstRow="1" w:lastRow="0" w:firstColumn="1" w:lastColumn="0" w:noHBand="0" w:noVBand="1"/>
      </w:tblPr>
      <w:tblGrid>
        <w:gridCol w:w="2829"/>
        <w:gridCol w:w="1643"/>
        <w:gridCol w:w="3429"/>
        <w:gridCol w:w="1443"/>
      </w:tblGrid>
      <w:tr w:rsidR="00680DC5" w:rsidRPr="001A3B15" w14:paraId="161E3A44" w14:textId="77777777" w:rsidTr="002843B6">
        <w:trPr>
          <w:trHeight w:val="378"/>
          <w:jc w:val="center"/>
        </w:trPr>
        <w:tc>
          <w:tcPr>
            <w:tcW w:w="1514" w:type="pct"/>
            <w:vAlign w:val="center"/>
          </w:tcPr>
          <w:p w14:paraId="26EA19FD" w14:textId="77777777" w:rsidR="00680DC5" w:rsidRPr="001A3B15" w:rsidRDefault="00680DC5" w:rsidP="001A3B15">
            <w:pPr>
              <w:jc w:val="center"/>
              <w:rPr>
                <w:b/>
                <w:sz w:val="22"/>
                <w:szCs w:val="22"/>
              </w:rPr>
            </w:pPr>
            <w:r w:rsidRPr="001A3B15">
              <w:rPr>
                <w:b/>
                <w:sz w:val="22"/>
                <w:szCs w:val="22"/>
              </w:rPr>
              <w:t>EMPRESA</w:t>
            </w:r>
          </w:p>
        </w:tc>
        <w:tc>
          <w:tcPr>
            <w:tcW w:w="879" w:type="pct"/>
            <w:vAlign w:val="center"/>
          </w:tcPr>
          <w:p w14:paraId="7DF3C244" w14:textId="77777777" w:rsidR="00680DC5" w:rsidRPr="001A3B15" w:rsidRDefault="00680DC5" w:rsidP="001A3B15">
            <w:pPr>
              <w:jc w:val="center"/>
              <w:rPr>
                <w:b/>
                <w:sz w:val="22"/>
                <w:szCs w:val="22"/>
              </w:rPr>
            </w:pPr>
            <w:r w:rsidRPr="001A3B15">
              <w:rPr>
                <w:b/>
                <w:sz w:val="22"/>
                <w:szCs w:val="22"/>
              </w:rPr>
              <w:t>CONTATO</w:t>
            </w:r>
          </w:p>
        </w:tc>
        <w:tc>
          <w:tcPr>
            <w:tcW w:w="1835" w:type="pct"/>
            <w:vAlign w:val="center"/>
          </w:tcPr>
          <w:p w14:paraId="0B70B639" w14:textId="77777777" w:rsidR="00680DC5" w:rsidRPr="001A3B15" w:rsidRDefault="00680DC5" w:rsidP="001A3B15">
            <w:pPr>
              <w:jc w:val="center"/>
              <w:rPr>
                <w:b/>
                <w:sz w:val="22"/>
                <w:szCs w:val="22"/>
              </w:rPr>
            </w:pPr>
            <w:r w:rsidRPr="001A3B15">
              <w:rPr>
                <w:b/>
                <w:sz w:val="22"/>
                <w:szCs w:val="22"/>
              </w:rPr>
              <w:t>E-MAIL ENVIADO</w:t>
            </w:r>
          </w:p>
        </w:tc>
        <w:tc>
          <w:tcPr>
            <w:tcW w:w="772" w:type="pct"/>
            <w:vAlign w:val="center"/>
          </w:tcPr>
          <w:p w14:paraId="7E0B6492" w14:textId="77777777" w:rsidR="00680DC5" w:rsidRPr="001A3B15" w:rsidRDefault="00680DC5" w:rsidP="001A3B15">
            <w:pPr>
              <w:jc w:val="center"/>
              <w:rPr>
                <w:b/>
                <w:sz w:val="22"/>
                <w:szCs w:val="22"/>
              </w:rPr>
            </w:pPr>
            <w:r w:rsidRPr="001A3B15">
              <w:rPr>
                <w:b/>
                <w:sz w:val="22"/>
                <w:szCs w:val="22"/>
              </w:rPr>
              <w:t>COTAÇÃO</w:t>
            </w:r>
          </w:p>
        </w:tc>
      </w:tr>
      <w:tr w:rsidR="00680DC5" w:rsidRPr="001A3B15" w14:paraId="7495F8DF" w14:textId="77777777" w:rsidTr="002843B6">
        <w:trPr>
          <w:jc w:val="center"/>
        </w:trPr>
        <w:tc>
          <w:tcPr>
            <w:tcW w:w="1514" w:type="pct"/>
            <w:vAlign w:val="center"/>
          </w:tcPr>
          <w:p w14:paraId="20ADF4AF" w14:textId="31FD47DB" w:rsidR="00680DC5" w:rsidRPr="001A3B15" w:rsidRDefault="005064AD" w:rsidP="001A3B15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KASA DO CARTUCHO</w:t>
            </w:r>
          </w:p>
        </w:tc>
        <w:tc>
          <w:tcPr>
            <w:tcW w:w="879" w:type="pct"/>
            <w:vAlign w:val="center"/>
          </w:tcPr>
          <w:p w14:paraId="4C9096F8" w14:textId="7E6FBBD2" w:rsidR="00680DC5" w:rsidRPr="001A3B15" w:rsidRDefault="00FB1C7D" w:rsidP="002843B6">
            <w:pPr>
              <w:jc w:val="center"/>
              <w:rPr>
                <w:sz w:val="22"/>
                <w:szCs w:val="22"/>
              </w:rPr>
            </w:pPr>
            <w:r w:rsidRPr="00FB1C7D">
              <w:rPr>
                <w:szCs w:val="22"/>
              </w:rPr>
              <w:t>(4</w:t>
            </w:r>
            <w:r w:rsidR="005064AD">
              <w:rPr>
                <w:szCs w:val="22"/>
              </w:rPr>
              <w:t>3</w:t>
            </w:r>
            <w:r w:rsidRPr="00FB1C7D">
              <w:rPr>
                <w:szCs w:val="22"/>
              </w:rPr>
              <w:t>)</w:t>
            </w:r>
            <w:r w:rsidR="005064AD">
              <w:rPr>
                <w:szCs w:val="22"/>
              </w:rPr>
              <w:t>3542-0871</w:t>
            </w:r>
          </w:p>
        </w:tc>
        <w:tc>
          <w:tcPr>
            <w:tcW w:w="1835" w:type="pct"/>
            <w:vAlign w:val="center"/>
          </w:tcPr>
          <w:p w14:paraId="61FC872D" w14:textId="397ADADA" w:rsidR="00680DC5" w:rsidRPr="001A3B15" w:rsidRDefault="005064AD" w:rsidP="001A3B15">
            <w:pPr>
              <w:jc w:val="center"/>
              <w:rPr>
                <w:rStyle w:val="Hyperlink"/>
                <w:sz w:val="22"/>
                <w:szCs w:val="22"/>
              </w:rPr>
            </w:pPr>
            <w:r>
              <w:rPr>
                <w:rStyle w:val="Hyperlink"/>
                <w:sz w:val="22"/>
                <w:szCs w:val="22"/>
              </w:rPr>
              <w:t>kasadocartucho@hotmail.com</w:t>
            </w:r>
          </w:p>
        </w:tc>
        <w:tc>
          <w:tcPr>
            <w:tcW w:w="772" w:type="pct"/>
            <w:vAlign w:val="center"/>
          </w:tcPr>
          <w:p w14:paraId="2FDAB672" w14:textId="77777777" w:rsidR="00680DC5" w:rsidRPr="001A3B15" w:rsidRDefault="00680DC5" w:rsidP="001A3B15">
            <w:pPr>
              <w:jc w:val="center"/>
              <w:rPr>
                <w:color w:val="0563C1"/>
                <w:sz w:val="22"/>
                <w:szCs w:val="22"/>
              </w:rPr>
            </w:pPr>
            <w:r w:rsidRPr="001A3B15">
              <w:rPr>
                <w:sz w:val="22"/>
                <w:szCs w:val="22"/>
              </w:rPr>
              <w:t>Sim</w:t>
            </w:r>
          </w:p>
        </w:tc>
      </w:tr>
      <w:tr w:rsidR="005064AD" w:rsidRPr="001A3B15" w14:paraId="14F1102A" w14:textId="77777777" w:rsidTr="002843B6">
        <w:trPr>
          <w:jc w:val="center"/>
        </w:trPr>
        <w:tc>
          <w:tcPr>
            <w:tcW w:w="1514" w:type="pct"/>
            <w:vAlign w:val="center"/>
          </w:tcPr>
          <w:p w14:paraId="0A30E1AA" w14:textId="0CCA12F8" w:rsidR="005064AD" w:rsidRDefault="005064AD" w:rsidP="001A3B15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E</w:t>
            </w:r>
            <w:r>
              <w:rPr>
                <w:b/>
                <w:bCs/>
                <w:color w:val="000000"/>
              </w:rPr>
              <w:t>COPRINT RECARGA DE CARTUCHOS</w:t>
            </w:r>
          </w:p>
        </w:tc>
        <w:tc>
          <w:tcPr>
            <w:tcW w:w="879" w:type="pct"/>
            <w:vAlign w:val="center"/>
          </w:tcPr>
          <w:p w14:paraId="104DF5D7" w14:textId="5F9789FC" w:rsidR="005064AD" w:rsidRPr="00FB1C7D" w:rsidRDefault="005064AD" w:rsidP="005064AD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(43) 99975</w:t>
            </w:r>
            <w:r w:rsidR="004A2AFB">
              <w:rPr>
                <w:szCs w:val="22"/>
              </w:rPr>
              <w:t>-5289</w:t>
            </w:r>
          </w:p>
        </w:tc>
        <w:tc>
          <w:tcPr>
            <w:tcW w:w="1835" w:type="pct"/>
            <w:vAlign w:val="center"/>
          </w:tcPr>
          <w:p w14:paraId="19DD0171" w14:textId="2396DBF7" w:rsidR="005064AD" w:rsidRDefault="004A2AFB" w:rsidP="001A3B15">
            <w:pPr>
              <w:jc w:val="center"/>
              <w:rPr>
                <w:rStyle w:val="Hyperlink"/>
                <w:sz w:val="22"/>
                <w:szCs w:val="22"/>
              </w:rPr>
            </w:pPr>
            <w:r>
              <w:rPr>
                <w:rStyle w:val="Hyperlink"/>
                <w:sz w:val="22"/>
                <w:szCs w:val="22"/>
              </w:rPr>
              <w:t>i</w:t>
            </w:r>
            <w:r>
              <w:rPr>
                <w:rStyle w:val="Hyperlink"/>
              </w:rPr>
              <w:t>nfoinhome@gmail.com</w:t>
            </w:r>
          </w:p>
        </w:tc>
        <w:tc>
          <w:tcPr>
            <w:tcW w:w="772" w:type="pct"/>
            <w:vAlign w:val="center"/>
          </w:tcPr>
          <w:p w14:paraId="4E8D11CF" w14:textId="396EA213" w:rsidR="005064AD" w:rsidRPr="001A3B15" w:rsidRDefault="004A2AFB" w:rsidP="001A3B1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Sim</w:t>
            </w:r>
          </w:p>
        </w:tc>
      </w:tr>
      <w:tr w:rsidR="004A2AFB" w:rsidRPr="001A3B15" w14:paraId="17528B48" w14:textId="77777777" w:rsidTr="002843B6">
        <w:trPr>
          <w:jc w:val="center"/>
        </w:trPr>
        <w:tc>
          <w:tcPr>
            <w:tcW w:w="1514" w:type="pct"/>
            <w:vAlign w:val="center"/>
          </w:tcPr>
          <w:p w14:paraId="4848C80D" w14:textId="47F15C22" w:rsidR="004A2AFB" w:rsidRDefault="004A2AFB" w:rsidP="001A3B15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MARTINS RECARGAS CARTUCHOS E TONERS</w:t>
            </w:r>
          </w:p>
        </w:tc>
        <w:tc>
          <w:tcPr>
            <w:tcW w:w="879" w:type="pct"/>
            <w:vAlign w:val="center"/>
          </w:tcPr>
          <w:p w14:paraId="2B2F661A" w14:textId="1712AA87" w:rsidR="004A2AFB" w:rsidRDefault="004A2AFB" w:rsidP="005064AD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(43) 99984-8996</w:t>
            </w:r>
          </w:p>
        </w:tc>
        <w:tc>
          <w:tcPr>
            <w:tcW w:w="1835" w:type="pct"/>
            <w:vAlign w:val="center"/>
          </w:tcPr>
          <w:p w14:paraId="546CC2F1" w14:textId="251F63D5" w:rsidR="004A2AFB" w:rsidRDefault="004A2AFB" w:rsidP="001A3B15">
            <w:pPr>
              <w:jc w:val="center"/>
              <w:rPr>
                <w:rStyle w:val="Hyperlink"/>
                <w:sz w:val="22"/>
                <w:szCs w:val="22"/>
              </w:rPr>
            </w:pPr>
            <w:r>
              <w:rPr>
                <w:rStyle w:val="Hyperlink"/>
                <w:sz w:val="22"/>
                <w:szCs w:val="22"/>
              </w:rPr>
              <w:t>martinsrecargas@gmail.com</w:t>
            </w:r>
          </w:p>
        </w:tc>
        <w:tc>
          <w:tcPr>
            <w:tcW w:w="772" w:type="pct"/>
            <w:vAlign w:val="center"/>
          </w:tcPr>
          <w:p w14:paraId="6B7F8D09" w14:textId="118A5A43" w:rsidR="004A2AFB" w:rsidRDefault="004A2AFB" w:rsidP="001A3B1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</w:t>
            </w:r>
            <w:r>
              <w:t>im</w:t>
            </w:r>
          </w:p>
        </w:tc>
      </w:tr>
    </w:tbl>
    <w:p w14:paraId="5C9D6A66" w14:textId="4F7216CE" w:rsidR="000712F1" w:rsidRPr="001A3B15" w:rsidRDefault="000712F1" w:rsidP="001A3B15">
      <w:pPr>
        <w:jc w:val="both"/>
        <w:rPr>
          <w:sz w:val="22"/>
          <w:szCs w:val="22"/>
        </w:rPr>
      </w:pPr>
    </w:p>
    <w:p w14:paraId="4EF2A682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VIII. Informar se foram observadas as condições comerciais praticadas, incluindo prazos e locais</w:t>
      </w:r>
    </w:p>
    <w:p w14:paraId="2F6C360F" w14:textId="1D499057" w:rsidR="009B299F" w:rsidRPr="001A3B15" w:rsidRDefault="0090061E" w:rsidP="001A3B15">
      <w:pPr>
        <w:jc w:val="both"/>
        <w:rPr>
          <w:sz w:val="22"/>
          <w:szCs w:val="22"/>
        </w:rPr>
      </w:pPr>
      <w:r w:rsidRPr="001A3B15">
        <w:rPr>
          <w:rFonts w:eastAsia="Merriweather"/>
          <w:sz w:val="22"/>
          <w:szCs w:val="22"/>
        </w:rPr>
        <w:t>O</w:t>
      </w:r>
      <w:r w:rsidR="009B299F" w:rsidRPr="001A3B15">
        <w:rPr>
          <w:rFonts w:eastAsia="Merriweather"/>
          <w:sz w:val="22"/>
          <w:szCs w:val="22"/>
        </w:rPr>
        <w:t xml:space="preserve">s prazos </w:t>
      </w:r>
      <w:r w:rsidRPr="001A3B15">
        <w:rPr>
          <w:rFonts w:eastAsia="Merriweather"/>
          <w:sz w:val="22"/>
          <w:szCs w:val="22"/>
        </w:rPr>
        <w:t xml:space="preserve">e locais </w:t>
      </w:r>
      <w:r w:rsidR="009B299F" w:rsidRPr="001A3B15">
        <w:rPr>
          <w:rFonts w:eastAsia="Merriweather"/>
          <w:sz w:val="22"/>
          <w:szCs w:val="22"/>
        </w:rPr>
        <w:t>de entrega estão especificados no Estudo Técnico Preliminar e no Termo de Referência</w:t>
      </w:r>
      <w:r w:rsidRPr="001A3B15">
        <w:rPr>
          <w:rFonts w:eastAsia="Merriweather"/>
          <w:sz w:val="22"/>
          <w:szCs w:val="22"/>
        </w:rPr>
        <w:t>.</w:t>
      </w:r>
    </w:p>
    <w:p w14:paraId="0133DEE2" w14:textId="16BB96C0" w:rsidR="001A3B15" w:rsidRDefault="001A3B15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7A6DA2CB" w14:textId="3633AF2A" w:rsidR="0011166A" w:rsidRPr="00F30B35" w:rsidRDefault="0011166A" w:rsidP="0011166A">
      <w:pPr>
        <w:spacing w:line="360" w:lineRule="auto"/>
        <w:ind w:hanging="2"/>
        <w:jc w:val="right"/>
        <w:rPr>
          <w:rFonts w:eastAsia="Merriweather"/>
          <w:i/>
        </w:rPr>
      </w:pPr>
      <w:r w:rsidRPr="00F30B35">
        <w:rPr>
          <w:rFonts w:eastAsia="Merriweather"/>
          <w:i/>
        </w:rPr>
        <w:t xml:space="preserve">Bandeirantes, </w:t>
      </w:r>
      <w:permStart w:id="1280012981" w:edGrp="everyone"/>
      <w:r w:rsidR="004A2AFB">
        <w:rPr>
          <w:rFonts w:eastAsia="Merriweather"/>
          <w:i/>
        </w:rPr>
        <w:t>22</w:t>
      </w:r>
      <w:r w:rsidRPr="00F30B35">
        <w:rPr>
          <w:rFonts w:eastAsia="Merriweather"/>
          <w:i/>
        </w:rPr>
        <w:t xml:space="preserve">] </w:t>
      </w:r>
      <w:permEnd w:id="1280012981"/>
      <w:r w:rsidRPr="00F30B35">
        <w:rPr>
          <w:rFonts w:eastAsia="Merriweather"/>
          <w:i/>
        </w:rPr>
        <w:t xml:space="preserve">de </w:t>
      </w:r>
      <w:permStart w:id="873276525" w:edGrp="everyone"/>
      <w:r w:rsidRPr="00F30B35">
        <w:rPr>
          <w:rFonts w:eastAsia="Merriweather"/>
          <w:i/>
        </w:rPr>
        <w:t>[</w:t>
      </w:r>
      <w:r w:rsidR="004A2AFB">
        <w:rPr>
          <w:rFonts w:eastAsia="Merriweather"/>
          <w:i/>
        </w:rPr>
        <w:t>Novembro</w:t>
      </w:r>
      <w:r w:rsidR="00FB1C7D">
        <w:rPr>
          <w:rFonts w:eastAsia="Merriweather"/>
          <w:i/>
        </w:rPr>
        <w:t>o</w:t>
      </w:r>
      <w:r w:rsidRPr="00F30B35">
        <w:rPr>
          <w:rFonts w:eastAsia="Merriweather"/>
          <w:i/>
        </w:rPr>
        <w:t xml:space="preserve"> </w:t>
      </w:r>
      <w:permEnd w:id="873276525"/>
      <w:r w:rsidRPr="00F30B35">
        <w:rPr>
          <w:rFonts w:eastAsia="Merriweather"/>
          <w:i/>
        </w:rPr>
        <w:t xml:space="preserve">de </w:t>
      </w:r>
      <w:permStart w:id="861406372" w:edGrp="everyone"/>
      <w:r w:rsidRPr="00F30B35">
        <w:rPr>
          <w:rFonts w:eastAsia="Merriweather"/>
          <w:i/>
        </w:rPr>
        <w:t>[</w:t>
      </w:r>
      <w:r>
        <w:rPr>
          <w:rFonts w:eastAsia="Merriweather"/>
          <w:i/>
        </w:rPr>
        <w:t>2024</w:t>
      </w:r>
      <w:r w:rsidRPr="00F30B35">
        <w:rPr>
          <w:rFonts w:eastAsia="Merriweather"/>
          <w:i/>
        </w:rPr>
        <w:t>.</w:t>
      </w:r>
      <w:permEnd w:id="861406372"/>
    </w:p>
    <w:p w14:paraId="3592FA39" w14:textId="531E92DA" w:rsidR="001A3B15" w:rsidRDefault="001A3B15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  <w:r>
        <w:rPr>
          <w:sz w:val="22"/>
          <w:szCs w:val="22"/>
        </w:rPr>
        <w:tab/>
      </w:r>
    </w:p>
    <w:p w14:paraId="438EF64D" w14:textId="77777777" w:rsidR="001A3B15" w:rsidRDefault="001A3B15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31B9C432" w14:textId="77777777" w:rsidR="001A3B15" w:rsidRDefault="001A3B15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107A5BD6" w14:textId="77777777" w:rsidR="004A2AFB" w:rsidRPr="001A3B15" w:rsidRDefault="004A2AFB" w:rsidP="004A2AFB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  <w:r w:rsidRPr="001A3B15">
        <w:rPr>
          <w:sz w:val="22"/>
          <w:szCs w:val="22"/>
        </w:rPr>
        <w:t>________________________________</w:t>
      </w:r>
    </w:p>
    <w:p w14:paraId="4121EA52" w14:textId="77777777" w:rsidR="004A2AFB" w:rsidRDefault="004A2AFB" w:rsidP="004A2AFB">
      <w:pPr>
        <w:widowControl w:val="0"/>
        <w:jc w:val="center"/>
        <w:rPr>
          <w:sz w:val="22"/>
          <w:szCs w:val="22"/>
        </w:rPr>
      </w:pPr>
      <w:r w:rsidRPr="004134BE">
        <w:rPr>
          <w:sz w:val="22"/>
          <w:szCs w:val="22"/>
        </w:rPr>
        <w:t xml:space="preserve">Francianne Karlla Assolari Da Silva </w:t>
      </w:r>
    </w:p>
    <w:p w14:paraId="4D2733DD" w14:textId="77777777" w:rsidR="004A2AFB" w:rsidRPr="00800DD3" w:rsidRDefault="004A2AFB" w:rsidP="004A2AFB">
      <w:pPr>
        <w:widowControl w:val="0"/>
        <w:jc w:val="center"/>
        <w:rPr>
          <w:szCs w:val="22"/>
        </w:rPr>
      </w:pPr>
      <w:r w:rsidRPr="00800DD3">
        <w:rPr>
          <w:szCs w:val="22"/>
        </w:rPr>
        <w:t xml:space="preserve">Chefe da Divisão de Orçamento e Pesquisa de Preços </w:t>
      </w:r>
    </w:p>
    <w:p w14:paraId="73FD8A96" w14:textId="77777777" w:rsidR="004A2AFB" w:rsidRPr="00800DD3" w:rsidRDefault="004A2AFB" w:rsidP="004A2AFB">
      <w:pPr>
        <w:widowControl w:val="0"/>
        <w:jc w:val="center"/>
        <w:rPr>
          <w:szCs w:val="22"/>
        </w:rPr>
      </w:pPr>
      <w:r w:rsidRPr="00800DD3">
        <w:rPr>
          <w:szCs w:val="22"/>
        </w:rPr>
        <w:t>Portaria n.º 14.653/2024</w:t>
      </w:r>
    </w:p>
    <w:p w14:paraId="60BA8C82" w14:textId="77777777" w:rsidR="004A2AFB" w:rsidRDefault="004A2AFB" w:rsidP="004A2AFB">
      <w:pPr>
        <w:widowControl w:val="0"/>
        <w:jc w:val="center"/>
        <w:rPr>
          <w:sz w:val="22"/>
          <w:szCs w:val="22"/>
        </w:rPr>
      </w:pPr>
    </w:p>
    <w:p w14:paraId="1AD255BD" w14:textId="77777777" w:rsidR="00791845" w:rsidRDefault="00791845" w:rsidP="001A3B15">
      <w:pPr>
        <w:widowControl w:val="0"/>
        <w:jc w:val="center"/>
        <w:rPr>
          <w:sz w:val="22"/>
          <w:szCs w:val="22"/>
        </w:rPr>
      </w:pPr>
    </w:p>
    <w:p w14:paraId="122FF3A7" w14:textId="77777777" w:rsidR="00791845" w:rsidRDefault="00791845" w:rsidP="001A3B15">
      <w:pPr>
        <w:widowControl w:val="0"/>
        <w:jc w:val="center"/>
        <w:rPr>
          <w:sz w:val="22"/>
          <w:szCs w:val="22"/>
        </w:rPr>
      </w:pPr>
    </w:p>
    <w:p w14:paraId="67BE7221" w14:textId="77777777" w:rsidR="00791845" w:rsidRPr="001A3B15" w:rsidRDefault="00791845" w:rsidP="001A3B15">
      <w:pPr>
        <w:widowControl w:val="0"/>
        <w:jc w:val="center"/>
        <w:rPr>
          <w:sz w:val="22"/>
          <w:szCs w:val="22"/>
        </w:rPr>
      </w:pPr>
    </w:p>
    <w:sectPr w:rsidR="00791845" w:rsidRPr="001A3B15" w:rsidSect="005064AD">
      <w:headerReference w:type="default" r:id="rId11"/>
      <w:footerReference w:type="default" r:id="rId12"/>
      <w:pgSz w:w="11906" w:h="16838"/>
      <w:pgMar w:top="2836" w:right="851" w:bottom="1418" w:left="1701" w:header="720" w:footer="4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4D28BF" w14:textId="77777777" w:rsidR="00092372" w:rsidRDefault="00092372" w:rsidP="002B7445">
      <w:r>
        <w:separator/>
      </w:r>
    </w:p>
  </w:endnote>
  <w:endnote w:type="continuationSeparator" w:id="0">
    <w:p w14:paraId="67F8F49F" w14:textId="77777777" w:rsidR="00092372" w:rsidRDefault="00092372" w:rsidP="002B74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erriweather">
    <w:altName w:val="Times New Roman"/>
    <w:charset w:val="00"/>
    <w:family w:val="auto"/>
    <w:pitch w:val="variable"/>
    <w:sig w:usb0="20000207" w:usb1="00000002" w:usb2="00000000" w:usb3="00000000" w:csb0="00000197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14029B" w14:textId="2EB20361" w:rsidR="0090761D" w:rsidRPr="0090761D" w:rsidRDefault="0090761D" w:rsidP="0090761D">
    <w:pPr>
      <w:pStyle w:val="Rodap"/>
      <w:jc w:val="center"/>
      <w:rPr>
        <w:sz w:val="16"/>
        <w:szCs w:val="16"/>
      </w:rPr>
    </w:pPr>
    <w:r w:rsidRPr="0090761D">
      <w:rPr>
        <w:sz w:val="16"/>
        <w:szCs w:val="16"/>
      </w:rPr>
      <w:t>Rua Frei Rafael Proner  nº 1457 –  CEP 86.360-000 – e-mail: secadm@bandeirantes.pr.gov.br</w:t>
    </w:r>
  </w:p>
  <w:p w14:paraId="40C72D62" w14:textId="03004037" w:rsidR="00136020" w:rsidRPr="0090761D" w:rsidRDefault="0090761D" w:rsidP="0090761D">
    <w:pPr>
      <w:pStyle w:val="Rodap"/>
      <w:jc w:val="center"/>
      <w:rPr>
        <w:sz w:val="16"/>
        <w:szCs w:val="16"/>
      </w:rPr>
    </w:pPr>
    <w:r w:rsidRPr="0090761D">
      <w:rPr>
        <w:sz w:val="16"/>
        <w:szCs w:val="16"/>
      </w:rPr>
      <w:t>Tel: (43) 3542-4525 – Fax 3542-3322</w:t>
    </w:r>
    <w:r w:rsidR="00723EA0">
      <w:rPr>
        <w:sz w:val="16"/>
        <w:szCs w:val="16"/>
      </w:rPr>
      <w:t xml:space="preserve"> -</w:t>
    </w:r>
    <w:r w:rsidRPr="0090761D">
      <w:rPr>
        <w:sz w:val="16"/>
        <w:szCs w:val="16"/>
      </w:rPr>
      <w:t xml:space="preserve"> CNPJ 76.235.753/0001-48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E6D7A4" w14:textId="77777777" w:rsidR="00092372" w:rsidRDefault="00092372" w:rsidP="002B7445">
      <w:r>
        <w:separator/>
      </w:r>
    </w:p>
  </w:footnote>
  <w:footnote w:type="continuationSeparator" w:id="0">
    <w:p w14:paraId="3E827740" w14:textId="77777777" w:rsidR="00092372" w:rsidRDefault="00092372" w:rsidP="002B744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9E3C37" w14:textId="77777777" w:rsidR="0090761D" w:rsidRDefault="0090761D" w:rsidP="0090761D">
    <w:pPr>
      <w:pStyle w:val="Cabealho"/>
      <w:ind w:left="-142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C78AEFE" wp14:editId="1CDE3C23">
              <wp:simplePos x="0" y="0"/>
              <wp:positionH relativeFrom="page">
                <wp:posOffset>1506828</wp:posOffset>
              </wp:positionH>
              <wp:positionV relativeFrom="paragraph">
                <wp:posOffset>-88972</wp:posOffset>
              </wp:positionV>
              <wp:extent cx="5651616" cy="777875"/>
              <wp:effectExtent l="0" t="0" r="0" b="3175"/>
              <wp:wrapNone/>
              <wp:docPr id="14" name="Caixa de texto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51616" cy="7778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DEA487F" w14:textId="77777777" w:rsidR="0090761D" w:rsidRPr="0097073A" w:rsidRDefault="0090761D" w:rsidP="0090761D">
                          <w:pPr>
                            <w:ind w:right="519"/>
                            <w:jc w:val="center"/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</w:pPr>
                          <w:r w:rsidRPr="0097073A"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  <w:t>PREFEITURA MUNICIPAL DE BANDEIRANTES</w:t>
                          </w:r>
                        </w:p>
                        <w:p w14:paraId="7FEC2818" w14:textId="77777777" w:rsidR="0090761D" w:rsidRPr="0097073A" w:rsidRDefault="0090761D" w:rsidP="0090761D">
                          <w:pPr>
                            <w:ind w:right="519"/>
                            <w:jc w:val="center"/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</w:pPr>
                          <w:r w:rsidRPr="0097073A"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  <w:t>ESTADO DO PARANÁ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78AEFE" id="_x0000_t202" coordsize="21600,21600" o:spt="202" path="m,l,21600r21600,l21600,xe">
              <v:stroke joinstyle="miter"/>
              <v:path gradientshapeok="t" o:connecttype="rect"/>
            </v:shapetype>
            <v:shape id="Caixa de texto 14" o:spid="_x0000_s1026" type="#_x0000_t202" style="position:absolute;left:0;text-align:left;margin-left:118.65pt;margin-top:-7pt;width:445pt;height:61.2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" filled="f" stroked="f" strokeweight=".5pt">
              <v:textbox>
                <w:txbxContent>
                  <w:p w14:paraId="5DEA487F" w14:textId="77777777" w:rsidR="0090761D" w:rsidRPr="0097073A" w:rsidRDefault="0090761D" w:rsidP="0090761D">
                    <w:pPr>
                      <w:ind w:right="519"/>
                      <w:jc w:val="center"/>
                      <w:rPr>
                        <w:rFonts w:ascii="Algerian" w:hAnsi="Algerian"/>
                        <w:i/>
                        <w:sz w:val="40"/>
                        <w:szCs w:val="40"/>
                      </w:rPr>
                    </w:pPr>
                    <w:r w:rsidRPr="0097073A">
                      <w:rPr>
                        <w:rFonts w:ascii="Algerian" w:hAnsi="Algerian"/>
                        <w:i/>
                        <w:sz w:val="40"/>
                        <w:szCs w:val="40"/>
                      </w:rPr>
                      <w:t>PREFEITURA MUNICIPAL DE BANDEIRANTES</w:t>
                    </w:r>
                  </w:p>
                  <w:p w14:paraId="7FEC2818" w14:textId="77777777" w:rsidR="0090761D" w:rsidRPr="0097073A" w:rsidRDefault="0090761D" w:rsidP="0090761D">
                    <w:pPr>
                      <w:ind w:right="519"/>
                      <w:jc w:val="center"/>
                      <w:rPr>
                        <w:rFonts w:ascii="Algerian" w:hAnsi="Algerian"/>
                        <w:i/>
                        <w:sz w:val="40"/>
                        <w:szCs w:val="40"/>
                      </w:rPr>
                    </w:pPr>
                    <w:r w:rsidRPr="0097073A">
                      <w:rPr>
                        <w:rFonts w:ascii="Algerian" w:hAnsi="Algerian"/>
                        <w:i/>
                        <w:sz w:val="40"/>
                        <w:szCs w:val="40"/>
                      </w:rPr>
                      <w:t>ESTADO DO PARANÁ</w:t>
                    </w:r>
                  </w:p>
                </w:txbxContent>
              </v:textbox>
              <w10:wrap anchorx="page"/>
            </v:shape>
          </w:pict>
        </mc:Fallback>
      </mc:AlternateContent>
    </w:r>
    <w:r w:rsidR="00092372">
      <w:rPr>
        <w:noProof/>
      </w:rPr>
      <w:object w:dxaOrig="1440" w:dyaOrig="1440" w14:anchorId="3D37712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8" type="#_x0000_t75" style="position:absolute;left:0;text-align:left;margin-left:-46.65pt;margin-top:-11.75pt;width:74.1pt;height:88.15pt;z-index:-251658240;mso-wrap-edited:f;mso-position-horizontal-relative:margin;mso-position-vertical-relative:text" fillcolor="window">
          <v:imagedata r:id="rId1" o:title="" chromakey="#ff0020"/>
          <w10:wrap anchorx="margin"/>
        </v:shape>
        <o:OLEObject Type="Embed" ProgID="PBrush" ShapeID="_x0000_s1028" DrawAspect="Content" ObjectID="_1793781009" r:id="rId2"/>
      </w:object>
    </w:r>
  </w:p>
  <w:p w14:paraId="65A950EF" w14:textId="41CBA9A2" w:rsidR="00817FC3" w:rsidRPr="0090761D" w:rsidRDefault="00817FC3" w:rsidP="0090761D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76938"/>
    <w:multiLevelType w:val="multilevel"/>
    <w:tmpl w:val="BF8E2550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59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" w15:restartNumberingAfterBreak="0">
    <w:nsid w:val="015D6D91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pacing w:val="-5"/>
        <w:w w:val="102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spacing w:val="-6"/>
        <w:w w:val="102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lang w:val="pt-PT" w:eastAsia="en-US" w:bidi="ar-SA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lang w:val="pt-PT" w:eastAsia="en-US" w:bidi="ar-SA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lang w:val="pt-PT" w:eastAsia="en-US" w:bidi="ar-SA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lang w:val="pt-PT" w:eastAsia="en-US" w:bidi="ar-SA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lang w:val="pt-PT" w:eastAsia="en-US" w:bidi="ar-SA"/>
      </w:rPr>
    </w:lvl>
  </w:abstractNum>
  <w:abstractNum w:abstractNumId="2" w15:restartNumberingAfterBreak="0">
    <w:nsid w:val="01BC2BC4"/>
    <w:multiLevelType w:val="multilevel"/>
    <w:tmpl w:val="7BFE4584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8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3" w15:restartNumberingAfterBreak="0">
    <w:nsid w:val="0333767A"/>
    <w:multiLevelType w:val="multilevel"/>
    <w:tmpl w:val="E9363BFA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9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4" w15:restartNumberingAfterBreak="0">
    <w:nsid w:val="04892CD3"/>
    <w:multiLevelType w:val="multilevel"/>
    <w:tmpl w:val="B5D687F2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7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5" w15:restartNumberingAfterBreak="0">
    <w:nsid w:val="04BA1193"/>
    <w:multiLevelType w:val="multilevel"/>
    <w:tmpl w:val="AA52AD48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1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0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93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786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643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500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356" w:hanging="721"/>
      </w:pPr>
      <w:rPr>
        <w:rFonts w:hint="default"/>
        <w:lang w:val="pt-PT" w:eastAsia="en-US" w:bidi="ar-SA"/>
      </w:rPr>
    </w:lvl>
  </w:abstractNum>
  <w:abstractNum w:abstractNumId="6" w15:restartNumberingAfterBreak="0">
    <w:nsid w:val="08C93CD8"/>
    <w:multiLevelType w:val="multilevel"/>
    <w:tmpl w:val="B00AE3C2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0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7" w15:restartNumberingAfterBreak="0">
    <w:nsid w:val="13F60253"/>
    <w:multiLevelType w:val="multilevel"/>
    <w:tmpl w:val="9E4656A6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6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8" w15:restartNumberingAfterBreak="0">
    <w:nsid w:val="1AE733CA"/>
    <w:multiLevelType w:val="multilevel"/>
    <w:tmpl w:val="2012A48A"/>
    <w:lvl w:ilvl="0">
      <w:start w:val="3"/>
      <w:numFmt w:val="decimal"/>
      <w:lvlText w:val="%1"/>
      <w:lvlJc w:val="left"/>
      <w:pPr>
        <w:ind w:left="1579" w:hanging="751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1579" w:hanging="751"/>
      </w:pPr>
      <w:rPr>
        <w:rFonts w:hint="default"/>
        <w:lang w:val="pt-PT" w:eastAsia="en-US" w:bidi="ar-SA"/>
      </w:rPr>
    </w:lvl>
    <w:lvl w:ilvl="2">
      <w:start w:val="8"/>
      <w:numFmt w:val="decimal"/>
      <w:lvlText w:val="%1.%2.%3."/>
      <w:lvlJc w:val="left"/>
      <w:pPr>
        <w:ind w:left="1579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C4BB95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556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08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061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813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65" w:hanging="1082"/>
      </w:pPr>
      <w:rPr>
        <w:rFonts w:hint="default"/>
        <w:lang w:val="pt-PT" w:eastAsia="en-US" w:bidi="ar-SA"/>
      </w:rPr>
    </w:lvl>
  </w:abstractNum>
  <w:abstractNum w:abstractNumId="9" w15:restartNumberingAfterBreak="0">
    <w:nsid w:val="1D9471F5"/>
    <w:multiLevelType w:val="multilevel"/>
    <w:tmpl w:val="1F7429C2"/>
    <w:lvl w:ilvl="0">
      <w:start w:val="3"/>
      <w:numFmt w:val="decimal"/>
      <w:lvlText w:val="%1"/>
      <w:lvlJc w:val="left"/>
      <w:pPr>
        <w:ind w:left="1864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864" w:hanging="1082"/>
      </w:pPr>
      <w:rPr>
        <w:rFonts w:hint="default"/>
        <w:lang w:val="pt-PT" w:eastAsia="en-US" w:bidi="ar-SA"/>
      </w:rPr>
    </w:lvl>
    <w:lvl w:ilvl="2">
      <w:start w:val="20"/>
      <w:numFmt w:val="decimal"/>
      <w:lvlText w:val="%1.%2.%3"/>
      <w:lvlJc w:val="left"/>
      <w:pPr>
        <w:ind w:left="1864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082"/>
      </w:pPr>
      <w:rPr>
        <w:rFonts w:hint="default"/>
        <w:lang w:val="pt-PT" w:eastAsia="en-US" w:bidi="ar-SA"/>
      </w:rPr>
    </w:lvl>
  </w:abstractNum>
  <w:abstractNum w:abstractNumId="10" w15:restartNumberingAfterBreak="0">
    <w:nsid w:val="1F5A093B"/>
    <w:multiLevelType w:val="multilevel"/>
    <w:tmpl w:val="A066017A"/>
    <w:lvl w:ilvl="0">
      <w:start w:val="3"/>
      <w:numFmt w:val="decimal"/>
      <w:lvlText w:val="%1"/>
      <w:lvlJc w:val="left"/>
      <w:pPr>
        <w:ind w:left="1864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864" w:hanging="1802"/>
      </w:pPr>
      <w:rPr>
        <w:rFonts w:hint="default"/>
        <w:lang w:val="pt-PT" w:eastAsia="en-US" w:bidi="ar-SA"/>
      </w:rPr>
    </w:lvl>
    <w:lvl w:ilvl="2">
      <w:start w:val="127"/>
      <w:numFmt w:val="decimal"/>
      <w:lvlText w:val="%1.%2.%3"/>
      <w:lvlJc w:val="left"/>
      <w:pPr>
        <w:ind w:left="1864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802"/>
      </w:pPr>
      <w:rPr>
        <w:rFonts w:hint="default"/>
        <w:lang w:val="pt-PT" w:eastAsia="en-US" w:bidi="ar-SA"/>
      </w:rPr>
    </w:lvl>
  </w:abstractNum>
  <w:abstractNum w:abstractNumId="11" w15:restartNumberingAfterBreak="0">
    <w:nsid w:val="1FB800A8"/>
    <w:multiLevelType w:val="multilevel"/>
    <w:tmpl w:val="BCBC28B0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1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2" w15:restartNumberingAfterBreak="0">
    <w:nsid w:val="218F28C5"/>
    <w:multiLevelType w:val="multilevel"/>
    <w:tmpl w:val="A296E686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5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3" w15:restartNumberingAfterBreak="0">
    <w:nsid w:val="2FA87D4E"/>
    <w:multiLevelType w:val="multilevel"/>
    <w:tmpl w:val="CF36F2E6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4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4" w15:restartNumberingAfterBreak="0">
    <w:nsid w:val="32535314"/>
    <w:multiLevelType w:val="multilevel"/>
    <w:tmpl w:val="BD1C4B96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8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5" w15:restartNumberingAfterBreak="0">
    <w:nsid w:val="328A18F4"/>
    <w:multiLevelType w:val="multilevel"/>
    <w:tmpl w:val="0DD89100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5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6" w15:restartNumberingAfterBreak="0">
    <w:nsid w:val="35DA3A52"/>
    <w:multiLevelType w:val="multilevel"/>
    <w:tmpl w:val="5A363BC2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6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7" w15:restartNumberingAfterBreak="0">
    <w:nsid w:val="367C6C0D"/>
    <w:multiLevelType w:val="multilevel"/>
    <w:tmpl w:val="DC1A57FC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1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8" w15:restartNumberingAfterBreak="0">
    <w:nsid w:val="385B4B48"/>
    <w:multiLevelType w:val="multilevel"/>
    <w:tmpl w:val="9C4CAD78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6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9" w15:restartNumberingAfterBreak="0">
    <w:nsid w:val="38902FE9"/>
    <w:multiLevelType w:val="multilevel"/>
    <w:tmpl w:val="9906FA2A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1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0" w15:restartNumberingAfterBreak="0">
    <w:nsid w:val="3B4213CB"/>
    <w:multiLevelType w:val="multilevel"/>
    <w:tmpl w:val="0A28EB2A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58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21" w15:restartNumberingAfterBreak="0">
    <w:nsid w:val="3B486CD9"/>
    <w:multiLevelType w:val="multilevel"/>
    <w:tmpl w:val="328C9636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7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2" w15:restartNumberingAfterBreak="0">
    <w:nsid w:val="3F96187E"/>
    <w:multiLevelType w:val="multilevel"/>
    <w:tmpl w:val="ABF6ABB4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4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3" w15:restartNumberingAfterBreak="0">
    <w:nsid w:val="402164B1"/>
    <w:multiLevelType w:val="multilevel"/>
    <w:tmpl w:val="4A540988"/>
    <w:lvl w:ilvl="0">
      <w:start w:val="3"/>
      <w:numFmt w:val="decimal"/>
      <w:lvlText w:val="%1"/>
      <w:lvlJc w:val="left"/>
      <w:pPr>
        <w:ind w:left="1864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864" w:hanging="1082"/>
      </w:pPr>
      <w:rPr>
        <w:rFonts w:hint="default"/>
        <w:lang w:val="pt-PT" w:eastAsia="en-US" w:bidi="ar-SA"/>
      </w:rPr>
    </w:lvl>
    <w:lvl w:ilvl="2">
      <w:start w:val="23"/>
      <w:numFmt w:val="decimal"/>
      <w:lvlText w:val="%1.%2.%3"/>
      <w:lvlJc w:val="left"/>
      <w:pPr>
        <w:ind w:left="1864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082"/>
      </w:pPr>
      <w:rPr>
        <w:rFonts w:hint="default"/>
        <w:lang w:val="pt-PT" w:eastAsia="en-US" w:bidi="ar-SA"/>
      </w:rPr>
    </w:lvl>
  </w:abstractNum>
  <w:abstractNum w:abstractNumId="24" w15:restartNumberingAfterBreak="0">
    <w:nsid w:val="40C62AD5"/>
    <w:multiLevelType w:val="multilevel"/>
    <w:tmpl w:val="D830450C"/>
    <w:lvl w:ilvl="0">
      <w:start w:val="3"/>
      <w:numFmt w:val="decimal"/>
      <w:lvlText w:val="%1"/>
      <w:lvlJc w:val="left"/>
      <w:pPr>
        <w:ind w:left="1579" w:hanging="721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1579" w:hanging="721"/>
      </w:pPr>
      <w:rPr>
        <w:rFonts w:hint="default"/>
        <w:lang w:val="pt-PT" w:eastAsia="en-US" w:bidi="ar-SA"/>
      </w:rPr>
    </w:lvl>
    <w:lvl w:ilvl="2">
      <w:start w:val="5"/>
      <w:numFmt w:val="decimal"/>
      <w:lvlText w:val="%1.%2.%3."/>
      <w:lvlJc w:val="left"/>
      <w:pPr>
        <w:ind w:left="1579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827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576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2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074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823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72" w:hanging="721"/>
      </w:pPr>
      <w:rPr>
        <w:rFonts w:hint="default"/>
        <w:lang w:val="pt-PT" w:eastAsia="en-US" w:bidi="ar-SA"/>
      </w:rPr>
    </w:lvl>
  </w:abstractNum>
  <w:abstractNum w:abstractNumId="25" w15:restartNumberingAfterBreak="0">
    <w:nsid w:val="472759A6"/>
    <w:multiLevelType w:val="multilevel"/>
    <w:tmpl w:val="E20A47D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auto"/>
      </w:rPr>
    </w:lvl>
    <w:lvl w:ilvl="1">
      <w:start w:val="1"/>
      <w:numFmt w:val="decimal"/>
      <w:isLgl/>
      <w:lvlText w:val="%1.%2."/>
      <w:lvlJc w:val="left"/>
      <w:pPr>
        <w:ind w:left="756" w:hanging="720"/>
      </w:pPr>
      <w:rPr>
        <w:rFonts w:hint="default"/>
        <w:color w:val="auto"/>
        <w:vertAlign w:val="baseline"/>
      </w:rPr>
    </w:lvl>
    <w:lvl w:ilvl="2">
      <w:start w:val="1"/>
      <w:numFmt w:val="decimal"/>
      <w:isLgl/>
      <w:lvlText w:val="%1.%2.%3."/>
      <w:lvlJc w:val="left"/>
      <w:pPr>
        <w:ind w:left="756" w:hanging="720"/>
      </w:pPr>
      <w:rPr>
        <w:rFonts w:hint="default"/>
        <w:sz w:val="20"/>
        <w:szCs w:val="20"/>
      </w:rPr>
    </w:lvl>
    <w:lvl w:ilvl="3">
      <w:start w:val="1"/>
      <w:numFmt w:val="decimal"/>
      <w:isLgl/>
      <w:lvlText w:val="%1.%2.%3.%4."/>
      <w:lvlJc w:val="left"/>
      <w:pPr>
        <w:ind w:left="111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76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7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3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3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96" w:hanging="2160"/>
      </w:pPr>
      <w:rPr>
        <w:rFonts w:hint="default"/>
      </w:rPr>
    </w:lvl>
  </w:abstractNum>
  <w:abstractNum w:abstractNumId="26" w15:restartNumberingAfterBreak="0">
    <w:nsid w:val="49434E11"/>
    <w:multiLevelType w:val="multilevel"/>
    <w:tmpl w:val="45E6DD5E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27" w15:restartNumberingAfterBreak="0">
    <w:nsid w:val="4A794727"/>
    <w:multiLevelType w:val="multilevel"/>
    <w:tmpl w:val="E1E82C7A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4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28" w15:restartNumberingAfterBreak="0">
    <w:nsid w:val="4D6314C2"/>
    <w:multiLevelType w:val="multilevel"/>
    <w:tmpl w:val="20549468"/>
    <w:lvl w:ilvl="0">
      <w:start w:val="3"/>
      <w:numFmt w:val="decimal"/>
      <w:lvlText w:val="%1"/>
      <w:lvlJc w:val="left"/>
      <w:pPr>
        <w:ind w:left="3020" w:hanging="1442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3020" w:hanging="1442"/>
      </w:pPr>
      <w:rPr>
        <w:rFonts w:hint="default"/>
        <w:lang w:val="pt-PT" w:eastAsia="en-US" w:bidi="ar-SA"/>
      </w:rPr>
    </w:lvl>
    <w:lvl w:ilvl="2">
      <w:start w:val="7"/>
      <w:numFmt w:val="decimal"/>
      <w:lvlText w:val="%1.%2.%3"/>
      <w:lvlJc w:val="left"/>
      <w:pPr>
        <w:ind w:left="3020" w:hanging="144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"/>
      <w:lvlJc w:val="left"/>
      <w:pPr>
        <w:ind w:left="3020" w:hanging="1442"/>
      </w:pPr>
      <w:rPr>
        <w:rFonts w:hint="default"/>
        <w:lang w:val="pt-PT" w:eastAsia="en-US" w:bidi="ar-SA"/>
      </w:rPr>
    </w:lvl>
    <w:lvl w:ilvl="4">
      <w:start w:val="1"/>
      <w:numFmt w:val="decimal"/>
      <w:lvlText w:val="%1.%2.%3.%4.%5."/>
      <w:lvlJc w:val="left"/>
      <w:pPr>
        <w:ind w:left="3020" w:hanging="1442"/>
      </w:pPr>
      <w:rPr>
        <w:rFonts w:ascii="Arial MT" w:eastAsia="Arial MT" w:hAnsi="Arial MT" w:cs="Arial MT" w:hint="default"/>
        <w:spacing w:val="-6"/>
        <w:w w:val="102"/>
        <w:sz w:val="22"/>
        <w:szCs w:val="22"/>
        <w:lang w:val="pt-PT" w:eastAsia="en-US" w:bidi="ar-SA"/>
      </w:rPr>
    </w:lvl>
    <w:lvl w:ilvl="5">
      <w:numFmt w:val="bullet"/>
      <w:lvlText w:val="•"/>
      <w:lvlJc w:val="left"/>
      <w:pPr>
        <w:ind w:left="604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442"/>
      </w:pPr>
      <w:rPr>
        <w:rFonts w:hint="default"/>
        <w:lang w:val="pt-PT" w:eastAsia="en-US" w:bidi="ar-SA"/>
      </w:rPr>
    </w:lvl>
  </w:abstractNum>
  <w:abstractNum w:abstractNumId="29" w15:restartNumberingAfterBreak="0">
    <w:nsid w:val="4E1657DE"/>
    <w:multiLevelType w:val="multilevel"/>
    <w:tmpl w:val="38A8D6BA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36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2516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452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388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325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261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197" w:hanging="721"/>
      </w:pPr>
      <w:rPr>
        <w:rFonts w:hint="default"/>
        <w:lang w:val="pt-PT" w:eastAsia="en-US" w:bidi="ar-SA"/>
      </w:rPr>
    </w:lvl>
  </w:abstractNum>
  <w:abstractNum w:abstractNumId="30" w15:restartNumberingAfterBreak="0">
    <w:nsid w:val="4E636453"/>
    <w:multiLevelType w:val="multilevel"/>
    <w:tmpl w:val="4080D7E0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8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31" w15:restartNumberingAfterBreak="0">
    <w:nsid w:val="51E74570"/>
    <w:multiLevelType w:val="multilevel"/>
    <w:tmpl w:val="3A02C938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32" w15:restartNumberingAfterBreak="0">
    <w:nsid w:val="5C2A0D6A"/>
    <w:multiLevelType w:val="multilevel"/>
    <w:tmpl w:val="A7ACFEB0"/>
    <w:lvl w:ilvl="0">
      <w:start w:val="3"/>
      <w:numFmt w:val="decimal"/>
      <w:lvlText w:val="%1"/>
      <w:lvlJc w:val="left"/>
      <w:pPr>
        <w:ind w:left="1864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864" w:hanging="1802"/>
      </w:pPr>
      <w:rPr>
        <w:rFonts w:hint="default"/>
        <w:lang w:val="pt-PT" w:eastAsia="en-US" w:bidi="ar-SA"/>
      </w:rPr>
    </w:lvl>
    <w:lvl w:ilvl="2">
      <w:start w:val="111"/>
      <w:numFmt w:val="decimal"/>
      <w:lvlText w:val="%1.%2.%3"/>
      <w:lvlJc w:val="left"/>
      <w:pPr>
        <w:ind w:left="1864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802"/>
      </w:pPr>
      <w:rPr>
        <w:rFonts w:hint="default"/>
        <w:lang w:val="pt-PT" w:eastAsia="en-US" w:bidi="ar-SA"/>
      </w:rPr>
    </w:lvl>
  </w:abstractNum>
  <w:abstractNum w:abstractNumId="33" w15:restartNumberingAfterBreak="0">
    <w:nsid w:val="5E413A9C"/>
    <w:multiLevelType w:val="multilevel"/>
    <w:tmpl w:val="728000E0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7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hint="default"/>
        <w:b/>
        <w:bCs/>
        <w:spacing w:val="-6"/>
        <w:w w:val="102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200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2300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3654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5008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6362" w:hanging="721"/>
      </w:pPr>
      <w:rPr>
        <w:rFonts w:hint="default"/>
        <w:lang w:val="pt-PT" w:eastAsia="en-US" w:bidi="ar-SA"/>
      </w:rPr>
    </w:lvl>
  </w:abstractNum>
  <w:abstractNum w:abstractNumId="34" w15:restartNumberingAfterBreak="0">
    <w:nsid w:val="644B637E"/>
    <w:multiLevelType w:val="multilevel"/>
    <w:tmpl w:val="58CC039E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4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0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93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786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643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500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356" w:hanging="721"/>
      </w:pPr>
      <w:rPr>
        <w:rFonts w:hint="default"/>
        <w:lang w:val="pt-PT" w:eastAsia="en-US" w:bidi="ar-SA"/>
      </w:rPr>
    </w:lvl>
  </w:abstractNum>
  <w:abstractNum w:abstractNumId="35" w15:restartNumberingAfterBreak="0">
    <w:nsid w:val="6A5E6F99"/>
    <w:multiLevelType w:val="multilevel"/>
    <w:tmpl w:val="26F62F00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36" w15:restartNumberingAfterBreak="0">
    <w:nsid w:val="6D6D397C"/>
    <w:multiLevelType w:val="multilevel"/>
    <w:tmpl w:val="F860139A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1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37" w15:restartNumberingAfterBreak="0">
    <w:nsid w:val="6E186DE1"/>
    <w:multiLevelType w:val="multilevel"/>
    <w:tmpl w:val="4C3C1F44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38" w15:restartNumberingAfterBreak="0">
    <w:nsid w:val="6F722834"/>
    <w:multiLevelType w:val="multilevel"/>
    <w:tmpl w:val="2B84F058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9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num w:numId="1" w16cid:durableId="1951544651">
    <w:abstractNumId w:val="29"/>
  </w:num>
  <w:num w:numId="2" w16cid:durableId="1673870694">
    <w:abstractNumId w:val="33"/>
  </w:num>
  <w:num w:numId="3" w16cid:durableId="1132559849">
    <w:abstractNumId w:val="3"/>
  </w:num>
  <w:num w:numId="4" w16cid:durableId="376319968">
    <w:abstractNumId w:val="2"/>
  </w:num>
  <w:num w:numId="5" w16cid:durableId="1617521708">
    <w:abstractNumId w:val="31"/>
  </w:num>
  <w:num w:numId="6" w16cid:durableId="322394177">
    <w:abstractNumId w:val="8"/>
  </w:num>
  <w:num w:numId="7" w16cid:durableId="1651473073">
    <w:abstractNumId w:val="28"/>
  </w:num>
  <w:num w:numId="8" w16cid:durableId="1703483061">
    <w:abstractNumId w:val="24"/>
  </w:num>
  <w:num w:numId="9" w16cid:durableId="1356272643">
    <w:abstractNumId w:val="27"/>
  </w:num>
  <w:num w:numId="10" w16cid:durableId="618149471">
    <w:abstractNumId w:val="34"/>
  </w:num>
  <w:num w:numId="11" w16cid:durableId="1983610616">
    <w:abstractNumId w:val="22"/>
  </w:num>
  <w:num w:numId="12" w16cid:durableId="1182939174">
    <w:abstractNumId w:val="23"/>
  </w:num>
  <w:num w:numId="13" w16cid:durableId="147600679">
    <w:abstractNumId w:val="19"/>
  </w:num>
  <w:num w:numId="14" w16cid:durableId="51731532">
    <w:abstractNumId w:val="9"/>
  </w:num>
  <w:num w:numId="15" w16cid:durableId="218051771">
    <w:abstractNumId w:val="21"/>
  </w:num>
  <w:num w:numId="16" w16cid:durableId="229578616">
    <w:abstractNumId w:val="18"/>
  </w:num>
  <w:num w:numId="17" w16cid:durableId="1366951198">
    <w:abstractNumId w:val="13"/>
  </w:num>
  <w:num w:numId="18" w16cid:durableId="1976369728">
    <w:abstractNumId w:val="5"/>
  </w:num>
  <w:num w:numId="19" w16cid:durableId="1115293731">
    <w:abstractNumId w:val="30"/>
  </w:num>
  <w:num w:numId="20" w16cid:durableId="1738160829">
    <w:abstractNumId w:val="4"/>
  </w:num>
  <w:num w:numId="21" w16cid:durableId="1642034124">
    <w:abstractNumId w:val="7"/>
  </w:num>
  <w:num w:numId="22" w16cid:durableId="368648304">
    <w:abstractNumId w:val="15"/>
  </w:num>
  <w:num w:numId="23" w16cid:durableId="203560399">
    <w:abstractNumId w:val="14"/>
  </w:num>
  <w:num w:numId="24" w16cid:durableId="2014913339">
    <w:abstractNumId w:val="10"/>
  </w:num>
  <w:num w:numId="25" w16cid:durableId="1458259545">
    <w:abstractNumId w:val="16"/>
  </w:num>
  <w:num w:numId="26" w16cid:durableId="2002002298">
    <w:abstractNumId w:val="12"/>
  </w:num>
  <w:num w:numId="27" w16cid:durableId="323051156">
    <w:abstractNumId w:val="37"/>
  </w:num>
  <w:num w:numId="28" w16cid:durableId="1574120777">
    <w:abstractNumId w:val="36"/>
  </w:num>
  <w:num w:numId="29" w16cid:durableId="830872876">
    <w:abstractNumId w:val="17"/>
  </w:num>
  <w:num w:numId="30" w16cid:durableId="840849790">
    <w:abstractNumId w:val="32"/>
  </w:num>
  <w:num w:numId="31" w16cid:durableId="1506750558">
    <w:abstractNumId w:val="0"/>
  </w:num>
  <w:num w:numId="32" w16cid:durableId="613170738">
    <w:abstractNumId w:val="20"/>
  </w:num>
  <w:num w:numId="33" w16cid:durableId="1359090046">
    <w:abstractNumId w:val="6"/>
  </w:num>
  <w:num w:numId="34" w16cid:durableId="2084641014">
    <w:abstractNumId w:val="38"/>
  </w:num>
  <w:num w:numId="35" w16cid:durableId="1103646154">
    <w:abstractNumId w:val="35"/>
  </w:num>
  <w:num w:numId="36" w16cid:durableId="331497286">
    <w:abstractNumId w:val="11"/>
  </w:num>
  <w:num w:numId="37" w16cid:durableId="1719235367">
    <w:abstractNumId w:val="26"/>
  </w:num>
  <w:num w:numId="38" w16cid:durableId="993025740">
    <w:abstractNumId w:val="1"/>
  </w:num>
  <w:num w:numId="39" w16cid:durableId="482434954">
    <w:abstractNumId w:val="25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3"/>
  <w:defaultTabStop w:val="709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655A"/>
    <w:rsid w:val="000220C2"/>
    <w:rsid w:val="000336F7"/>
    <w:rsid w:val="00036BED"/>
    <w:rsid w:val="00065611"/>
    <w:rsid w:val="000710EC"/>
    <w:rsid w:val="000712F1"/>
    <w:rsid w:val="00072569"/>
    <w:rsid w:val="00091599"/>
    <w:rsid w:val="00092372"/>
    <w:rsid w:val="0009753A"/>
    <w:rsid w:val="000A6E8A"/>
    <w:rsid w:val="000A7887"/>
    <w:rsid w:val="000B6D59"/>
    <w:rsid w:val="000C299D"/>
    <w:rsid w:val="000C6836"/>
    <w:rsid w:val="000E77D6"/>
    <w:rsid w:val="00105CEC"/>
    <w:rsid w:val="0011166A"/>
    <w:rsid w:val="00121A4E"/>
    <w:rsid w:val="001239DF"/>
    <w:rsid w:val="00130C8C"/>
    <w:rsid w:val="00136020"/>
    <w:rsid w:val="0015691A"/>
    <w:rsid w:val="001A3B15"/>
    <w:rsid w:val="001A4D74"/>
    <w:rsid w:val="001A6F4C"/>
    <w:rsid w:val="001A7340"/>
    <w:rsid w:val="001E4962"/>
    <w:rsid w:val="001E77AF"/>
    <w:rsid w:val="00247419"/>
    <w:rsid w:val="0025721C"/>
    <w:rsid w:val="00281632"/>
    <w:rsid w:val="002843B6"/>
    <w:rsid w:val="002977FD"/>
    <w:rsid w:val="00297F97"/>
    <w:rsid w:val="002A5FF3"/>
    <w:rsid w:val="002B7445"/>
    <w:rsid w:val="002D2638"/>
    <w:rsid w:val="002D673C"/>
    <w:rsid w:val="002D7F06"/>
    <w:rsid w:val="002F056A"/>
    <w:rsid w:val="002F6C3E"/>
    <w:rsid w:val="0030024E"/>
    <w:rsid w:val="00302464"/>
    <w:rsid w:val="003164CE"/>
    <w:rsid w:val="00316C96"/>
    <w:rsid w:val="0032101E"/>
    <w:rsid w:val="00322E1E"/>
    <w:rsid w:val="00327484"/>
    <w:rsid w:val="00331F07"/>
    <w:rsid w:val="0033628B"/>
    <w:rsid w:val="003404ED"/>
    <w:rsid w:val="00342424"/>
    <w:rsid w:val="00370209"/>
    <w:rsid w:val="003970B4"/>
    <w:rsid w:val="003A41A0"/>
    <w:rsid w:val="003B20B5"/>
    <w:rsid w:val="003C013C"/>
    <w:rsid w:val="003C533D"/>
    <w:rsid w:val="003D5E7B"/>
    <w:rsid w:val="003E2239"/>
    <w:rsid w:val="003E510C"/>
    <w:rsid w:val="003F6C9C"/>
    <w:rsid w:val="00400138"/>
    <w:rsid w:val="00402BAD"/>
    <w:rsid w:val="00434CAC"/>
    <w:rsid w:val="00450EB3"/>
    <w:rsid w:val="0045179F"/>
    <w:rsid w:val="00466C1C"/>
    <w:rsid w:val="00470A94"/>
    <w:rsid w:val="00470E67"/>
    <w:rsid w:val="004836D7"/>
    <w:rsid w:val="004974C9"/>
    <w:rsid w:val="004A1230"/>
    <w:rsid w:val="004A2AFB"/>
    <w:rsid w:val="004A4D1E"/>
    <w:rsid w:val="004A5073"/>
    <w:rsid w:val="004B2B31"/>
    <w:rsid w:val="004B3D33"/>
    <w:rsid w:val="004D4979"/>
    <w:rsid w:val="004E3DF3"/>
    <w:rsid w:val="004F0474"/>
    <w:rsid w:val="004F28D8"/>
    <w:rsid w:val="005064AD"/>
    <w:rsid w:val="00506FDF"/>
    <w:rsid w:val="00514CDB"/>
    <w:rsid w:val="005257EA"/>
    <w:rsid w:val="005302A9"/>
    <w:rsid w:val="0053067E"/>
    <w:rsid w:val="0053529A"/>
    <w:rsid w:val="00540BEB"/>
    <w:rsid w:val="00540E5A"/>
    <w:rsid w:val="005459C4"/>
    <w:rsid w:val="00551632"/>
    <w:rsid w:val="0055350A"/>
    <w:rsid w:val="00553CA9"/>
    <w:rsid w:val="00554A00"/>
    <w:rsid w:val="00575153"/>
    <w:rsid w:val="00582360"/>
    <w:rsid w:val="00582C1D"/>
    <w:rsid w:val="0059541F"/>
    <w:rsid w:val="005C57CE"/>
    <w:rsid w:val="005E30C9"/>
    <w:rsid w:val="005E7634"/>
    <w:rsid w:val="005F24BE"/>
    <w:rsid w:val="00604B0A"/>
    <w:rsid w:val="00624AA8"/>
    <w:rsid w:val="0063179E"/>
    <w:rsid w:val="00634A03"/>
    <w:rsid w:val="00651D50"/>
    <w:rsid w:val="00653856"/>
    <w:rsid w:val="00654E15"/>
    <w:rsid w:val="00656767"/>
    <w:rsid w:val="00656D6D"/>
    <w:rsid w:val="006615B4"/>
    <w:rsid w:val="00662F3F"/>
    <w:rsid w:val="00665007"/>
    <w:rsid w:val="0067627C"/>
    <w:rsid w:val="00680DC5"/>
    <w:rsid w:val="00691F07"/>
    <w:rsid w:val="00692D4E"/>
    <w:rsid w:val="006B5629"/>
    <w:rsid w:val="006B7B5F"/>
    <w:rsid w:val="006C118E"/>
    <w:rsid w:val="006C7C04"/>
    <w:rsid w:val="006E095B"/>
    <w:rsid w:val="006E5F41"/>
    <w:rsid w:val="006E7752"/>
    <w:rsid w:val="007007C8"/>
    <w:rsid w:val="00712E9F"/>
    <w:rsid w:val="0072230C"/>
    <w:rsid w:val="00723EA0"/>
    <w:rsid w:val="00761E5C"/>
    <w:rsid w:val="0077459C"/>
    <w:rsid w:val="007772BE"/>
    <w:rsid w:val="0078238F"/>
    <w:rsid w:val="00791845"/>
    <w:rsid w:val="007B09DB"/>
    <w:rsid w:val="007C75DE"/>
    <w:rsid w:val="007D0F17"/>
    <w:rsid w:val="007F544C"/>
    <w:rsid w:val="007F6680"/>
    <w:rsid w:val="00801C77"/>
    <w:rsid w:val="00817FC3"/>
    <w:rsid w:val="00820059"/>
    <w:rsid w:val="00822695"/>
    <w:rsid w:val="00827336"/>
    <w:rsid w:val="00830A18"/>
    <w:rsid w:val="00841B11"/>
    <w:rsid w:val="0086144F"/>
    <w:rsid w:val="008631B6"/>
    <w:rsid w:val="00863A1C"/>
    <w:rsid w:val="00871760"/>
    <w:rsid w:val="008900E1"/>
    <w:rsid w:val="008A31B2"/>
    <w:rsid w:val="008B005C"/>
    <w:rsid w:val="008F185E"/>
    <w:rsid w:val="008F6310"/>
    <w:rsid w:val="0090061E"/>
    <w:rsid w:val="0090385E"/>
    <w:rsid w:val="0090761D"/>
    <w:rsid w:val="00910E0F"/>
    <w:rsid w:val="00913B99"/>
    <w:rsid w:val="009147E7"/>
    <w:rsid w:val="00923BB5"/>
    <w:rsid w:val="00956852"/>
    <w:rsid w:val="00957691"/>
    <w:rsid w:val="0096655A"/>
    <w:rsid w:val="009707DA"/>
    <w:rsid w:val="0097735C"/>
    <w:rsid w:val="00991584"/>
    <w:rsid w:val="009B299F"/>
    <w:rsid w:val="009C3FFA"/>
    <w:rsid w:val="009C712D"/>
    <w:rsid w:val="009C74A0"/>
    <w:rsid w:val="009E1123"/>
    <w:rsid w:val="00A0297C"/>
    <w:rsid w:val="00A0464F"/>
    <w:rsid w:val="00A11E52"/>
    <w:rsid w:val="00A15702"/>
    <w:rsid w:val="00A17956"/>
    <w:rsid w:val="00A22617"/>
    <w:rsid w:val="00A3583E"/>
    <w:rsid w:val="00A372D4"/>
    <w:rsid w:val="00A423E4"/>
    <w:rsid w:val="00A54972"/>
    <w:rsid w:val="00A71CF7"/>
    <w:rsid w:val="00A737A3"/>
    <w:rsid w:val="00A76AB6"/>
    <w:rsid w:val="00A83A86"/>
    <w:rsid w:val="00A84831"/>
    <w:rsid w:val="00A8530E"/>
    <w:rsid w:val="00AA768D"/>
    <w:rsid w:val="00AC31FA"/>
    <w:rsid w:val="00AD6593"/>
    <w:rsid w:val="00AF1F7B"/>
    <w:rsid w:val="00AF3F5E"/>
    <w:rsid w:val="00AF4C8B"/>
    <w:rsid w:val="00B020D5"/>
    <w:rsid w:val="00B04824"/>
    <w:rsid w:val="00B05B0E"/>
    <w:rsid w:val="00B3117F"/>
    <w:rsid w:val="00B360E5"/>
    <w:rsid w:val="00B37948"/>
    <w:rsid w:val="00B5172F"/>
    <w:rsid w:val="00B56DE8"/>
    <w:rsid w:val="00B61896"/>
    <w:rsid w:val="00B6731F"/>
    <w:rsid w:val="00B7459A"/>
    <w:rsid w:val="00B77E1A"/>
    <w:rsid w:val="00B87B01"/>
    <w:rsid w:val="00B938B8"/>
    <w:rsid w:val="00B97F31"/>
    <w:rsid w:val="00BA3783"/>
    <w:rsid w:val="00BB1443"/>
    <w:rsid w:val="00BD11B3"/>
    <w:rsid w:val="00BE3563"/>
    <w:rsid w:val="00BE6A55"/>
    <w:rsid w:val="00BF3EEC"/>
    <w:rsid w:val="00C1001D"/>
    <w:rsid w:val="00C34E79"/>
    <w:rsid w:val="00C42A97"/>
    <w:rsid w:val="00C450F6"/>
    <w:rsid w:val="00C53102"/>
    <w:rsid w:val="00C54112"/>
    <w:rsid w:val="00C5797D"/>
    <w:rsid w:val="00C6195D"/>
    <w:rsid w:val="00C62757"/>
    <w:rsid w:val="00C87116"/>
    <w:rsid w:val="00CA281C"/>
    <w:rsid w:val="00CA3D02"/>
    <w:rsid w:val="00CB33D5"/>
    <w:rsid w:val="00CD7F18"/>
    <w:rsid w:val="00CE2103"/>
    <w:rsid w:val="00CF18D1"/>
    <w:rsid w:val="00CF33FF"/>
    <w:rsid w:val="00CF6FAE"/>
    <w:rsid w:val="00CF77BC"/>
    <w:rsid w:val="00CF7A99"/>
    <w:rsid w:val="00D02A94"/>
    <w:rsid w:val="00D05C7E"/>
    <w:rsid w:val="00D14BEA"/>
    <w:rsid w:val="00D41AD6"/>
    <w:rsid w:val="00D4499B"/>
    <w:rsid w:val="00D61E2C"/>
    <w:rsid w:val="00D713C2"/>
    <w:rsid w:val="00D72519"/>
    <w:rsid w:val="00D72CF3"/>
    <w:rsid w:val="00D8517B"/>
    <w:rsid w:val="00D92F53"/>
    <w:rsid w:val="00D95C58"/>
    <w:rsid w:val="00DA193F"/>
    <w:rsid w:val="00DA4CF9"/>
    <w:rsid w:val="00DB3125"/>
    <w:rsid w:val="00DD1A3C"/>
    <w:rsid w:val="00DD344B"/>
    <w:rsid w:val="00DE25C5"/>
    <w:rsid w:val="00DF6929"/>
    <w:rsid w:val="00E13FF5"/>
    <w:rsid w:val="00E30AC7"/>
    <w:rsid w:val="00E31E32"/>
    <w:rsid w:val="00E34E24"/>
    <w:rsid w:val="00E3783C"/>
    <w:rsid w:val="00E41BAD"/>
    <w:rsid w:val="00E42D24"/>
    <w:rsid w:val="00E5326F"/>
    <w:rsid w:val="00E614CB"/>
    <w:rsid w:val="00E71126"/>
    <w:rsid w:val="00E856F6"/>
    <w:rsid w:val="00E9599F"/>
    <w:rsid w:val="00EB3D08"/>
    <w:rsid w:val="00EC4B96"/>
    <w:rsid w:val="00ED7688"/>
    <w:rsid w:val="00EE1AD4"/>
    <w:rsid w:val="00EE6A2B"/>
    <w:rsid w:val="00EE7938"/>
    <w:rsid w:val="00EF13CC"/>
    <w:rsid w:val="00F00111"/>
    <w:rsid w:val="00F132A6"/>
    <w:rsid w:val="00F36C3B"/>
    <w:rsid w:val="00F36F4E"/>
    <w:rsid w:val="00F47D57"/>
    <w:rsid w:val="00F50BF0"/>
    <w:rsid w:val="00F51CB0"/>
    <w:rsid w:val="00F63EFF"/>
    <w:rsid w:val="00F63F90"/>
    <w:rsid w:val="00F6789C"/>
    <w:rsid w:val="00F73186"/>
    <w:rsid w:val="00F84FA8"/>
    <w:rsid w:val="00F93A7B"/>
    <w:rsid w:val="00F969E3"/>
    <w:rsid w:val="00FA4561"/>
    <w:rsid w:val="00FA5D98"/>
    <w:rsid w:val="00FA6458"/>
    <w:rsid w:val="00FB1C7D"/>
    <w:rsid w:val="00FB3F30"/>
    <w:rsid w:val="00FB7160"/>
    <w:rsid w:val="00FC09F5"/>
    <w:rsid w:val="00FC1046"/>
    <w:rsid w:val="00FC7785"/>
    <w:rsid w:val="00FF0045"/>
    <w:rsid w:val="00FF3E6D"/>
    <w:rsid w:val="00FF62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3B2AC6"/>
  <w15:docId w15:val="{DD297798-3F4D-4FD6-92F8-EB7CDDCB45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0464F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Ttulo1">
    <w:name w:val="heading 1"/>
    <w:basedOn w:val="Normal"/>
    <w:link w:val="Ttulo1Char"/>
    <w:uiPriority w:val="9"/>
    <w:qFormat/>
    <w:rsid w:val="009147E7"/>
    <w:pPr>
      <w:widowControl w:val="0"/>
      <w:overflowPunct/>
      <w:adjustRightInd/>
      <w:spacing w:before="97"/>
      <w:ind w:left="858" w:hanging="752"/>
      <w:textAlignment w:val="auto"/>
      <w:outlineLvl w:val="0"/>
    </w:pPr>
    <w:rPr>
      <w:rFonts w:ascii="Arial" w:eastAsia="Arial" w:hAnsi="Arial" w:cs="Arial"/>
      <w:b/>
      <w:bCs/>
      <w:sz w:val="22"/>
      <w:szCs w:val="22"/>
      <w:lang w:val="pt-PT"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9147E7"/>
    <w:rPr>
      <w:rFonts w:ascii="Arial" w:eastAsia="Arial" w:hAnsi="Arial" w:cs="Arial"/>
      <w:b/>
      <w:bCs/>
      <w:lang w:val="pt-PT"/>
    </w:rPr>
  </w:style>
  <w:style w:type="paragraph" w:styleId="Cabealho">
    <w:name w:val="header"/>
    <w:basedOn w:val="Normal"/>
    <w:link w:val="CabealhoChar"/>
    <w:unhideWhenUsed/>
    <w:rsid w:val="0096655A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rsid w:val="0096655A"/>
  </w:style>
  <w:style w:type="paragraph" w:styleId="Rodap">
    <w:name w:val="footer"/>
    <w:basedOn w:val="Normal"/>
    <w:link w:val="RodapChar"/>
    <w:uiPriority w:val="99"/>
    <w:unhideWhenUsed/>
    <w:rsid w:val="002B7445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2B7445"/>
  </w:style>
  <w:style w:type="paragraph" w:styleId="PargrafodaLista">
    <w:name w:val="List Paragraph"/>
    <w:basedOn w:val="Normal"/>
    <w:uiPriority w:val="34"/>
    <w:qFormat/>
    <w:rsid w:val="000A7887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6C118E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C118E"/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uiPriority w:val="39"/>
    <w:rsid w:val="0032748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Fontepargpadro"/>
    <w:uiPriority w:val="99"/>
    <w:unhideWhenUsed/>
    <w:rsid w:val="00327484"/>
    <w:rPr>
      <w:color w:val="0000FF"/>
      <w:u w:val="single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327484"/>
    <w:rPr>
      <w:color w:val="605E5C"/>
      <w:shd w:val="clear" w:color="auto" w:fill="E1DFDD"/>
    </w:rPr>
  </w:style>
  <w:style w:type="table" w:customStyle="1" w:styleId="TableNormal">
    <w:name w:val="Table Normal"/>
    <w:uiPriority w:val="2"/>
    <w:semiHidden/>
    <w:unhideWhenUsed/>
    <w:qFormat/>
    <w:rsid w:val="009147E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link w:val="CorpodetextoChar"/>
    <w:uiPriority w:val="1"/>
    <w:qFormat/>
    <w:rsid w:val="009147E7"/>
    <w:pPr>
      <w:widowControl w:val="0"/>
      <w:overflowPunct/>
      <w:adjustRightInd/>
      <w:ind w:left="1368" w:hanging="511"/>
      <w:textAlignment w:val="auto"/>
    </w:pPr>
    <w:rPr>
      <w:rFonts w:ascii="Arial MT" w:eastAsia="Arial MT" w:hAnsi="Arial MT" w:cs="Arial MT"/>
      <w:sz w:val="22"/>
      <w:szCs w:val="22"/>
      <w:lang w:val="pt-PT" w:eastAsia="en-US"/>
    </w:rPr>
  </w:style>
  <w:style w:type="character" w:customStyle="1" w:styleId="CorpodetextoChar">
    <w:name w:val="Corpo de texto Char"/>
    <w:basedOn w:val="Fontepargpadro"/>
    <w:link w:val="Corpodetexto"/>
    <w:uiPriority w:val="1"/>
    <w:rsid w:val="009147E7"/>
    <w:rPr>
      <w:rFonts w:ascii="Arial MT" w:eastAsia="Arial MT" w:hAnsi="Arial MT" w:cs="Arial MT"/>
      <w:lang w:val="pt-PT"/>
    </w:rPr>
  </w:style>
  <w:style w:type="paragraph" w:customStyle="1" w:styleId="TableParagraph">
    <w:name w:val="Table Paragraph"/>
    <w:basedOn w:val="Normal"/>
    <w:uiPriority w:val="1"/>
    <w:qFormat/>
    <w:rsid w:val="009147E7"/>
    <w:pPr>
      <w:widowControl w:val="0"/>
      <w:overflowPunct/>
      <w:adjustRightInd/>
      <w:textAlignment w:val="auto"/>
    </w:pPr>
    <w:rPr>
      <w:rFonts w:ascii="Arial MT" w:eastAsia="Arial MT" w:hAnsi="Arial MT" w:cs="Arial MT"/>
      <w:sz w:val="22"/>
      <w:szCs w:val="22"/>
      <w:lang w:val="pt-PT" w:eastAsia="en-US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9147E7"/>
    <w:pPr>
      <w:widowControl w:val="0"/>
      <w:overflowPunct/>
      <w:adjustRightInd/>
      <w:textAlignment w:val="auto"/>
    </w:pPr>
    <w:rPr>
      <w:rFonts w:ascii="Arial MT" w:eastAsia="Arial MT" w:hAnsi="Arial MT" w:cs="Arial MT"/>
      <w:lang w:val="pt-PT" w:eastAsia="en-US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9147E7"/>
    <w:rPr>
      <w:rFonts w:ascii="Arial MT" w:eastAsia="Arial MT" w:hAnsi="Arial MT" w:cs="Arial MT"/>
      <w:sz w:val="20"/>
      <w:szCs w:val="20"/>
      <w:lang w:val="pt-PT"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9147E7"/>
    <w:rPr>
      <w:rFonts w:ascii="Arial MT" w:eastAsia="Arial MT" w:hAnsi="Arial MT" w:cs="Arial MT"/>
      <w:b/>
      <w:bCs/>
      <w:sz w:val="20"/>
      <w:szCs w:val="20"/>
      <w:lang w:val="pt-PT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9147E7"/>
    <w:rPr>
      <w:b/>
      <w:bCs/>
    </w:rPr>
  </w:style>
  <w:style w:type="paragraph" w:styleId="Corpodetexto3">
    <w:name w:val="Body Text 3"/>
    <w:basedOn w:val="Normal"/>
    <w:link w:val="Corpodetexto3Char"/>
    <w:uiPriority w:val="99"/>
    <w:unhideWhenUsed/>
    <w:rsid w:val="00342424"/>
    <w:pPr>
      <w:overflowPunct/>
      <w:autoSpaceDE/>
      <w:autoSpaceDN/>
      <w:adjustRightInd/>
      <w:spacing w:after="120"/>
      <w:textAlignment w:val="auto"/>
    </w:pPr>
    <w:rPr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uiPriority w:val="99"/>
    <w:rsid w:val="00342424"/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ParagraphStyle">
    <w:name w:val="Paragraph Style"/>
    <w:rsid w:val="00342424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val="x-none" w:eastAsia="pt-BR"/>
    </w:rPr>
  </w:style>
  <w:style w:type="paragraph" w:styleId="NormalWeb">
    <w:name w:val="Normal (Web)"/>
    <w:basedOn w:val="Normal"/>
    <w:uiPriority w:val="99"/>
    <w:semiHidden/>
    <w:unhideWhenUsed/>
    <w:rsid w:val="00791845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</w:rPr>
  </w:style>
  <w:style w:type="character" w:styleId="MenoPendente">
    <w:name w:val="Unresolved Mention"/>
    <w:basedOn w:val="Fontepargpadro"/>
    <w:uiPriority w:val="99"/>
    <w:semiHidden/>
    <w:unhideWhenUsed/>
    <w:rsid w:val="00E34E2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0669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11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v.br/pncp/pt-br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www.reciclocartuchos.com.br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cartuchosportoalegre.com.br/p/inicio.html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C4D4C59-7B65-47A1-9667-CCE1411A0D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640</TotalTime>
  <Pages>2</Pages>
  <Words>613</Words>
  <Characters>3315</Characters>
  <Application>Microsoft Office Word</Application>
  <DocSecurity>0</DocSecurity>
  <Lines>27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User</cp:lastModifiedBy>
  <cp:revision>16</cp:revision>
  <cp:lastPrinted>2024-11-22T14:43:00Z</cp:lastPrinted>
  <dcterms:created xsi:type="dcterms:W3CDTF">2024-05-10T14:52:00Z</dcterms:created>
  <dcterms:modified xsi:type="dcterms:W3CDTF">2024-11-22T14:43:00Z</dcterms:modified>
</cp:coreProperties>
</file>