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A4839" w14:textId="3E9D9470" w:rsidR="00C07243" w:rsidRPr="004C1094" w:rsidRDefault="00000000" w:rsidP="000E38F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center" w:pos="4889"/>
        </w:tabs>
        <w:spacing w:line="276" w:lineRule="auto"/>
        <w:ind w:leftChars="0" w:left="0" w:right="-426" w:firstLineChars="0" w:firstLine="0"/>
        <w:jc w:val="center"/>
        <w:rPr>
          <w:rFonts w:eastAsia="Merriweather"/>
          <w:b/>
          <w:sz w:val="28"/>
          <w:szCs w:val="28"/>
        </w:rPr>
      </w:pPr>
      <w:r>
        <w:rPr>
          <w:b/>
          <w:sz w:val="28"/>
          <w:szCs w:val="28"/>
        </w:rPr>
        <w:pict w14:anchorId="0D6447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0;margin-top:0;width:50pt;height:50pt;z-index:251657728;visibility:hidden;mso-position-horizontal-relative:text;mso-position-vertical-relative:text">
            <v:path o:extrusionok="t"/>
            <o:lock v:ext="edit" selection="t"/>
          </v:shape>
        </w:pict>
      </w:r>
      <w:r w:rsidR="00C07243" w:rsidRPr="004C1094">
        <w:rPr>
          <w:rFonts w:eastAsia="Merriweather"/>
          <w:b/>
          <w:sz w:val="28"/>
          <w:szCs w:val="28"/>
        </w:rPr>
        <w:t>DOCUMENTO DE FORMALIZAÇÃO DA DEMANDA (DFD)</w:t>
      </w:r>
    </w:p>
    <w:p w14:paraId="4BE180B5" w14:textId="77777777" w:rsidR="0043341B" w:rsidRPr="00F432B0" w:rsidRDefault="0043341B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25137CF7" w14:textId="293F623B" w:rsidR="0061693B" w:rsidRPr="00AC7CC5" w:rsidRDefault="00E50BFD" w:rsidP="00C3622F">
      <w:pPr>
        <w:pStyle w:val="PargrafodaLista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0" w:right="-426" w:firstLineChars="0"/>
        <w:rPr>
          <w:rFonts w:eastAsia="Merriweather"/>
          <w:b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>Setor Requisitante</w:t>
      </w:r>
      <w:r w:rsidR="0061693B" w:rsidRPr="00AC7CC5">
        <w:rPr>
          <w:rFonts w:eastAsia="Merriweather"/>
          <w:b/>
          <w:color w:val="000000" w:themeColor="text1"/>
        </w:rPr>
        <w:t xml:space="preserve">: </w:t>
      </w:r>
      <w:r w:rsidR="00650FD9" w:rsidRPr="00650FD9">
        <w:rPr>
          <w:rFonts w:eastAsia="Merriweather"/>
          <w:color w:val="000000" w:themeColor="text1"/>
        </w:rPr>
        <w:t>Secretaria Municipal de Saúde.</w:t>
      </w:r>
    </w:p>
    <w:p w14:paraId="180C4E66" w14:textId="72D316D6" w:rsidR="00650FD9" w:rsidRPr="00650FD9" w:rsidRDefault="00650FD9" w:rsidP="00650FD9">
      <w:pPr>
        <w:pStyle w:val="PargrafodaLista"/>
        <w:numPr>
          <w:ilvl w:val="1"/>
          <w:numId w:val="19"/>
        </w:numPr>
        <w:spacing w:line="240" w:lineRule="auto"/>
        <w:ind w:leftChars="0" w:firstLineChars="0"/>
        <w:jc w:val="both"/>
        <w:rPr>
          <w:rFonts w:eastAsia="Merriweather"/>
          <w:b/>
          <w:color w:val="000000" w:themeColor="text1"/>
        </w:rPr>
      </w:pPr>
      <w:r w:rsidRPr="00650FD9">
        <w:rPr>
          <w:rFonts w:eastAsia="Merriweather"/>
          <w:b/>
          <w:color w:val="000000" w:themeColor="text1"/>
        </w:rPr>
        <w:t xml:space="preserve"> </w:t>
      </w:r>
      <w:r w:rsidR="00E50BFD" w:rsidRPr="00650FD9">
        <w:rPr>
          <w:rFonts w:eastAsia="Merriweather"/>
          <w:b/>
          <w:color w:val="000000" w:themeColor="text1"/>
        </w:rPr>
        <w:t>Responsáve</w:t>
      </w:r>
      <w:r w:rsidR="00A055EE">
        <w:rPr>
          <w:rFonts w:eastAsia="Merriweather"/>
          <w:b/>
          <w:color w:val="000000" w:themeColor="text1"/>
        </w:rPr>
        <w:t>is</w:t>
      </w:r>
      <w:r w:rsidR="00E50BFD" w:rsidRPr="00650FD9">
        <w:rPr>
          <w:rFonts w:eastAsia="Merriweather"/>
          <w:b/>
          <w:color w:val="000000" w:themeColor="text1"/>
        </w:rPr>
        <w:t xml:space="preserve"> pela demanda</w:t>
      </w:r>
      <w:r w:rsidR="0061693B" w:rsidRPr="00650FD9">
        <w:rPr>
          <w:rFonts w:eastAsia="Merriweather"/>
          <w:b/>
          <w:color w:val="000000" w:themeColor="text1"/>
        </w:rPr>
        <w:t>:</w:t>
      </w:r>
      <w:r w:rsidR="002E28B4" w:rsidRPr="00650FD9">
        <w:rPr>
          <w:rFonts w:eastAsia="Merriweather"/>
          <w:b/>
          <w:color w:val="000000" w:themeColor="text1"/>
        </w:rPr>
        <w:t xml:space="preserve"> </w:t>
      </w:r>
      <w:r w:rsidR="006C72A2" w:rsidRPr="00650FD9">
        <w:rPr>
          <w:rFonts w:eastAsia="Merriweather"/>
          <w:color w:val="000000" w:themeColor="text1"/>
        </w:rPr>
        <w:t>Alexandro Beretta</w:t>
      </w:r>
      <w:r>
        <w:rPr>
          <w:rFonts w:ascii="Calibri" w:hAnsi="Calibri" w:cs="Calibri"/>
          <w:color w:val="000000"/>
        </w:rPr>
        <w:t>.</w:t>
      </w:r>
    </w:p>
    <w:p w14:paraId="77ADE811" w14:textId="5F1DD35D" w:rsidR="0061693B" w:rsidRPr="00650FD9" w:rsidRDefault="0061693B" w:rsidP="00650FD9">
      <w:pPr>
        <w:tabs>
          <w:tab w:val="left" w:pos="319"/>
        </w:tabs>
        <w:spacing w:line="276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</w:p>
    <w:p w14:paraId="65ACDA4C" w14:textId="77777777" w:rsidR="0061693B" w:rsidRPr="00AC7CC5" w:rsidRDefault="0061693B" w:rsidP="00A74EBF">
      <w:pPr>
        <w:pStyle w:val="PargrafodaLista"/>
        <w:tabs>
          <w:tab w:val="left" w:pos="319"/>
          <w:tab w:val="left" w:pos="426"/>
        </w:tabs>
        <w:spacing w:line="240" w:lineRule="auto"/>
        <w:ind w:leftChars="0" w:left="709" w:right="-426" w:firstLineChars="0" w:firstLine="0"/>
        <w:jc w:val="both"/>
        <w:rPr>
          <w:rFonts w:eastAsia="Merriweather"/>
          <w:color w:val="000000" w:themeColor="text1"/>
        </w:rPr>
      </w:pPr>
    </w:p>
    <w:p w14:paraId="3888D267" w14:textId="264AA4DC" w:rsidR="00601E06" w:rsidRDefault="00E50BFD" w:rsidP="0036232F">
      <w:pPr>
        <w:pStyle w:val="PargrafodaLista"/>
        <w:numPr>
          <w:ilvl w:val="0"/>
          <w:numId w:val="19"/>
        </w:numPr>
        <w:tabs>
          <w:tab w:val="left" w:pos="0"/>
        </w:tabs>
        <w:spacing w:line="240" w:lineRule="auto"/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r w:rsidRPr="00EC091A">
        <w:rPr>
          <w:rFonts w:eastAsia="Merriweather"/>
          <w:b/>
          <w:color w:val="000000" w:themeColor="text1"/>
        </w:rPr>
        <w:t>Objeto da demanda</w:t>
      </w:r>
      <w:r w:rsidR="0061693B" w:rsidRPr="00EC091A">
        <w:rPr>
          <w:rFonts w:eastAsia="Merriweather"/>
          <w:b/>
          <w:color w:val="000000" w:themeColor="text1"/>
        </w:rPr>
        <w:t>:</w:t>
      </w:r>
      <w:r w:rsidR="0061693B" w:rsidRPr="00EC091A">
        <w:rPr>
          <w:rFonts w:eastAsia="Merriweather"/>
          <w:color w:val="000000" w:themeColor="text1"/>
        </w:rPr>
        <w:t xml:space="preserve"> </w:t>
      </w:r>
      <w:bookmarkStart w:id="0" w:name="_Hlk170887700"/>
      <w:r w:rsidR="00EC091A" w:rsidRPr="00EC091A">
        <w:rPr>
          <w:rFonts w:eastAsia="Merriweather"/>
          <w:color w:val="000000" w:themeColor="text1"/>
        </w:rPr>
        <w:t xml:space="preserve">CONTRATAÇÃO DE PESSOA JURÍDICA PARA PRESTAÇÃO DE SERVIÇOS DE </w:t>
      </w:r>
      <w:r w:rsidR="00846DA9" w:rsidRPr="00846DA9">
        <w:rPr>
          <w:rFonts w:eastAsia="Merriweather"/>
          <w:color w:val="000000" w:themeColor="text1"/>
        </w:rPr>
        <w:t>RECARGA</w:t>
      </w:r>
      <w:r w:rsidR="009D2D5B">
        <w:rPr>
          <w:rFonts w:eastAsia="Merriweather"/>
          <w:color w:val="000000" w:themeColor="text1"/>
        </w:rPr>
        <w:t>S</w:t>
      </w:r>
      <w:r w:rsidR="00846DA9" w:rsidRPr="00846DA9">
        <w:rPr>
          <w:rFonts w:eastAsia="Merriweather"/>
          <w:color w:val="000000" w:themeColor="text1"/>
        </w:rPr>
        <w:t xml:space="preserve"> DE CILINDRO</w:t>
      </w:r>
      <w:r w:rsidR="009D2D5B">
        <w:rPr>
          <w:rFonts w:eastAsia="Merriweather"/>
          <w:color w:val="000000" w:themeColor="text1"/>
        </w:rPr>
        <w:t>S</w:t>
      </w:r>
      <w:r w:rsidR="00846DA9" w:rsidRPr="00846DA9">
        <w:rPr>
          <w:rFonts w:eastAsia="Merriweather"/>
          <w:color w:val="000000" w:themeColor="text1"/>
        </w:rPr>
        <w:t xml:space="preserve"> DE OXIGÊNIO MEDICINAL </w:t>
      </w:r>
      <w:r w:rsidR="00846DA9">
        <w:rPr>
          <w:rFonts w:eastAsia="Merriweather"/>
          <w:color w:val="000000" w:themeColor="text1"/>
        </w:rPr>
        <w:t xml:space="preserve">PARA </w:t>
      </w:r>
      <w:r w:rsidR="009D2D5B">
        <w:rPr>
          <w:rFonts w:eastAsia="Merriweather"/>
          <w:color w:val="000000" w:themeColor="text1"/>
        </w:rPr>
        <w:t>O CORPO DE BOMBEIROS E</w:t>
      </w:r>
      <w:r w:rsidR="00846DA9">
        <w:rPr>
          <w:rFonts w:eastAsia="Merriweather"/>
          <w:color w:val="000000" w:themeColor="text1"/>
        </w:rPr>
        <w:t xml:space="preserve"> </w:t>
      </w:r>
      <w:r w:rsidR="00EC091A" w:rsidRPr="00EC091A">
        <w:rPr>
          <w:rFonts w:eastAsia="Merriweather"/>
          <w:color w:val="000000" w:themeColor="text1"/>
        </w:rPr>
        <w:t>SECRETARIA</w:t>
      </w:r>
      <w:r w:rsidR="009D2D5B">
        <w:rPr>
          <w:rFonts w:eastAsia="Merriweather"/>
          <w:color w:val="000000" w:themeColor="text1"/>
        </w:rPr>
        <w:t xml:space="preserve"> </w:t>
      </w:r>
      <w:r w:rsidR="00EC091A" w:rsidRPr="00EC091A">
        <w:rPr>
          <w:rFonts w:eastAsia="Merriweather"/>
          <w:color w:val="000000" w:themeColor="text1"/>
        </w:rPr>
        <w:t xml:space="preserve">DE SAÚDE </w:t>
      </w:r>
      <w:r w:rsidR="009D2D5B">
        <w:rPr>
          <w:rFonts w:eastAsia="Merriweather"/>
          <w:color w:val="000000" w:themeColor="text1"/>
        </w:rPr>
        <w:t xml:space="preserve">DO MUNICÍPIO </w:t>
      </w:r>
      <w:r w:rsidR="00EC091A" w:rsidRPr="00EC091A">
        <w:rPr>
          <w:rFonts w:eastAsia="Merriweather"/>
          <w:color w:val="000000" w:themeColor="text1"/>
        </w:rPr>
        <w:t>DE BANDEIRANTES</w:t>
      </w:r>
      <w:r w:rsidR="009D2D5B">
        <w:rPr>
          <w:rFonts w:eastAsia="Merriweather"/>
          <w:color w:val="000000" w:themeColor="text1"/>
        </w:rPr>
        <w:t>.</w:t>
      </w:r>
    </w:p>
    <w:p w14:paraId="3870225F" w14:textId="77777777" w:rsidR="00EC091A" w:rsidRPr="00EC091A" w:rsidRDefault="00EC091A" w:rsidP="00EC091A">
      <w:pPr>
        <w:pStyle w:val="PargrafodaLista"/>
        <w:tabs>
          <w:tab w:val="left" w:pos="0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</w:rPr>
      </w:pPr>
    </w:p>
    <w:bookmarkEnd w:id="0"/>
    <w:p w14:paraId="5185BD4B" w14:textId="77777777" w:rsidR="0061693B" w:rsidRPr="00A055EE" w:rsidRDefault="00E50BFD" w:rsidP="0043341B">
      <w:pPr>
        <w:pStyle w:val="PargrafodaLista"/>
        <w:numPr>
          <w:ilvl w:val="1"/>
          <w:numId w:val="19"/>
        </w:numPr>
        <w:tabs>
          <w:tab w:val="left" w:pos="567"/>
        </w:tabs>
        <w:spacing w:line="240" w:lineRule="auto"/>
        <w:ind w:leftChars="0" w:right="-426" w:firstLineChars="0"/>
        <w:jc w:val="both"/>
        <w:rPr>
          <w:rFonts w:eastAsia="Merriweather"/>
          <w:b/>
          <w:bCs/>
          <w:color w:val="000000" w:themeColor="text1"/>
        </w:rPr>
      </w:pPr>
      <w:r w:rsidRPr="00A055EE">
        <w:rPr>
          <w:rFonts w:eastAsia="Merriweather"/>
          <w:b/>
          <w:bCs/>
          <w:color w:val="000000" w:themeColor="text1"/>
        </w:rPr>
        <w:t>Características do objeto</w:t>
      </w:r>
      <w:r w:rsidR="0061693B" w:rsidRPr="00A055EE">
        <w:rPr>
          <w:rFonts w:eastAsia="Merriweather"/>
          <w:b/>
          <w:bCs/>
          <w:color w:val="000000" w:themeColor="text1"/>
        </w:rPr>
        <w:t xml:space="preserve">: </w:t>
      </w:r>
    </w:p>
    <w:p w14:paraId="12BBCF73" w14:textId="4D1C1E2D" w:rsidR="0061693B" w:rsidRPr="00AC7CC5" w:rsidRDefault="0061693B" w:rsidP="0043341B">
      <w:pPr>
        <w:tabs>
          <w:tab w:val="left" w:pos="567"/>
        </w:tabs>
        <w:spacing w:line="240" w:lineRule="auto"/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9D2D5B">
        <w:rPr>
          <w:rFonts w:eastAsia="Merriweather"/>
          <w:color w:val="000000" w:themeColor="text1"/>
        </w:rPr>
        <w:t xml:space="preserve">  </w:t>
      </w:r>
      <w:proofErr w:type="gramEnd"/>
      <w:r w:rsidR="009D2D5B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 Serviço não continuado</w:t>
      </w:r>
      <w:r w:rsidR="00F53BB0" w:rsidRPr="00AC7CC5">
        <w:rPr>
          <w:rFonts w:eastAsia="Merriweather"/>
          <w:color w:val="000000" w:themeColor="text1"/>
        </w:rPr>
        <w:t>;</w:t>
      </w:r>
      <w:r w:rsidRPr="00AC7CC5">
        <w:rPr>
          <w:rFonts w:eastAsia="Merriweather"/>
          <w:color w:val="000000" w:themeColor="text1"/>
        </w:rPr>
        <w:t xml:space="preserve"> </w:t>
      </w:r>
    </w:p>
    <w:p w14:paraId="4A122327" w14:textId="37EAFDEC" w:rsidR="0061693B" w:rsidRPr="00AC7CC5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(</w:t>
      </w:r>
      <w:r w:rsidR="009D2D5B">
        <w:rPr>
          <w:rFonts w:eastAsia="Merriweather"/>
          <w:color w:val="000000" w:themeColor="text1"/>
        </w:rPr>
        <w:t>X</w:t>
      </w:r>
      <w:r w:rsidRPr="00AC7CC5">
        <w:rPr>
          <w:rFonts w:eastAsia="Merriweather"/>
          <w:color w:val="000000" w:themeColor="text1"/>
        </w:rPr>
        <w:t xml:space="preserve">) Serviço continuado SEM dedicação exclusiva de mão de obra; </w:t>
      </w:r>
    </w:p>
    <w:p w14:paraId="34DB67BC" w14:textId="4ABE7D36" w:rsidR="0061693B" w:rsidRPr="00AC7CC5" w:rsidRDefault="007447A4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proofErr w:type="gramStart"/>
      <w:r>
        <w:rPr>
          <w:rFonts w:eastAsia="Merriweather"/>
          <w:color w:val="000000" w:themeColor="text1"/>
        </w:rPr>
        <w:t xml:space="preserve">(  </w:t>
      </w:r>
      <w:proofErr w:type="gramEnd"/>
      <w:r w:rsidR="00E22F15" w:rsidRPr="00AC7CC5">
        <w:rPr>
          <w:rFonts w:eastAsia="Merriweather"/>
          <w:color w:val="000000" w:themeColor="text1"/>
        </w:rPr>
        <w:t xml:space="preserve"> </w:t>
      </w:r>
      <w:r w:rsidR="0061693B" w:rsidRPr="00AC7CC5">
        <w:rPr>
          <w:rFonts w:eastAsia="Merriweather"/>
          <w:color w:val="000000" w:themeColor="text1"/>
        </w:rPr>
        <w:t>) Serviço continuado COM dedicação exclusiva de mão de obra;</w:t>
      </w:r>
    </w:p>
    <w:p w14:paraId="60276598" w14:textId="08D66ACB" w:rsidR="0061693B" w:rsidRPr="00AC7CC5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A36B92">
        <w:rPr>
          <w:rFonts w:eastAsia="Merriweather"/>
          <w:color w:val="000000" w:themeColor="text1"/>
        </w:rPr>
        <w:t xml:space="preserve">  </w:t>
      </w:r>
      <w:proofErr w:type="gramEnd"/>
      <w:r w:rsidR="00A36B92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 xml:space="preserve">) Material de consumo; </w:t>
      </w:r>
    </w:p>
    <w:p w14:paraId="6271714D" w14:textId="24CBAFFC" w:rsidR="0061693B" w:rsidRPr="00AC7CC5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A36B92">
        <w:rPr>
          <w:rFonts w:eastAsia="Merriweather"/>
          <w:color w:val="000000" w:themeColor="text1"/>
        </w:rPr>
        <w:t xml:space="preserve">  </w:t>
      </w:r>
      <w:proofErr w:type="gramEnd"/>
      <w:r w:rsidR="00A36B92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 Material permanente / equipamento.</w:t>
      </w:r>
    </w:p>
    <w:p w14:paraId="35148531" w14:textId="77777777" w:rsidR="0061693B" w:rsidRPr="00AC7CC5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</w:rPr>
      </w:pPr>
    </w:p>
    <w:p w14:paraId="6F468A0E" w14:textId="77777777" w:rsidR="0061693B" w:rsidRPr="00AC7CC5" w:rsidRDefault="0061693B" w:rsidP="0043341B">
      <w:pPr>
        <w:pStyle w:val="PargrafodaLista"/>
        <w:numPr>
          <w:ilvl w:val="0"/>
          <w:numId w:val="19"/>
        </w:numPr>
        <w:tabs>
          <w:tab w:val="left" w:pos="319"/>
        </w:tabs>
        <w:spacing w:line="240" w:lineRule="auto"/>
        <w:ind w:leftChars="0" w:right="-426" w:firstLineChars="0"/>
        <w:jc w:val="both"/>
        <w:rPr>
          <w:rFonts w:eastAsia="Merriweather"/>
          <w:b/>
          <w:color w:val="000000" w:themeColor="text1"/>
        </w:rPr>
      </w:pPr>
      <w:r w:rsidRPr="00AC7CC5">
        <w:rPr>
          <w:rFonts w:eastAsia="Merriweather"/>
          <w:color w:val="000000" w:themeColor="text1"/>
        </w:rPr>
        <w:t xml:space="preserve"> </w:t>
      </w:r>
      <w:r w:rsidR="00AD1EFC" w:rsidRPr="00AC7CC5">
        <w:rPr>
          <w:rFonts w:eastAsia="Merriweather"/>
          <w:b/>
          <w:color w:val="000000" w:themeColor="text1"/>
        </w:rPr>
        <w:t>Forma de contratação sugerida:</w:t>
      </w:r>
    </w:p>
    <w:p w14:paraId="002B3273" w14:textId="2456A9CA" w:rsidR="00E50BFD" w:rsidRPr="00AC7CC5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(</w:t>
      </w:r>
      <w:r w:rsidR="00846DA9">
        <w:rPr>
          <w:rFonts w:eastAsia="Merriweather"/>
          <w:color w:val="000000" w:themeColor="text1"/>
        </w:rPr>
        <w:t>X</w:t>
      </w:r>
      <w:r w:rsidRPr="00AC7CC5">
        <w:rPr>
          <w:rFonts w:eastAsia="Merriweather"/>
          <w:color w:val="000000" w:themeColor="text1"/>
        </w:rPr>
        <w:t xml:space="preserve">) Pregão  </w:t>
      </w:r>
    </w:p>
    <w:p w14:paraId="143B26E5" w14:textId="4B2977F4" w:rsidR="00E50BFD" w:rsidRPr="00AC7CC5" w:rsidRDefault="0078697A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proofErr w:type="gramStart"/>
      <w:r>
        <w:rPr>
          <w:rFonts w:eastAsia="Merriweather"/>
          <w:color w:val="000000" w:themeColor="text1"/>
        </w:rPr>
        <w:t>(</w:t>
      </w:r>
      <w:r w:rsidR="00846DA9">
        <w:rPr>
          <w:rFonts w:eastAsia="Merriweather"/>
          <w:color w:val="000000" w:themeColor="text1"/>
        </w:rPr>
        <w:t xml:space="preserve">  </w:t>
      </w:r>
      <w:proofErr w:type="gramEnd"/>
      <w:r w:rsidR="00846DA9">
        <w:rPr>
          <w:rFonts w:eastAsia="Merriweather"/>
          <w:color w:val="000000" w:themeColor="text1"/>
        </w:rPr>
        <w:t xml:space="preserve"> </w:t>
      </w:r>
      <w:r w:rsidR="00E50BFD" w:rsidRPr="00AC7CC5">
        <w:rPr>
          <w:rFonts w:eastAsia="Merriweather"/>
          <w:color w:val="000000" w:themeColor="text1"/>
        </w:rPr>
        <w:t>) Dispensa</w:t>
      </w:r>
      <w:r w:rsidR="00F14A76" w:rsidRPr="00AC7CC5">
        <w:rPr>
          <w:rFonts w:eastAsia="Merriweather"/>
          <w:color w:val="000000" w:themeColor="text1"/>
        </w:rPr>
        <w:t xml:space="preserve"> – Lei 14.133/21 </w:t>
      </w:r>
    </w:p>
    <w:p w14:paraId="3C4FCCC0" w14:textId="1CF6F3CD" w:rsidR="00E50BFD" w:rsidRPr="00AC7CC5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A36B92">
        <w:rPr>
          <w:rFonts w:eastAsia="Merriweather"/>
          <w:color w:val="000000" w:themeColor="text1"/>
        </w:rPr>
        <w:t xml:space="preserve">  </w:t>
      </w:r>
      <w:proofErr w:type="gramEnd"/>
      <w:r w:rsidR="0027557F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 Inexigibilidade</w:t>
      </w:r>
    </w:p>
    <w:p w14:paraId="5C6EB460" w14:textId="4B5B00F6" w:rsidR="00E50BFD" w:rsidRPr="00AC7CC5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A36B92">
        <w:rPr>
          <w:rFonts w:eastAsia="Merriweather"/>
          <w:color w:val="000000" w:themeColor="text1"/>
        </w:rPr>
        <w:t xml:space="preserve">  </w:t>
      </w:r>
      <w:proofErr w:type="gramEnd"/>
      <w:r w:rsidRPr="00AC7CC5">
        <w:rPr>
          <w:rFonts w:eastAsia="Merriweather"/>
          <w:color w:val="000000" w:themeColor="text1"/>
        </w:rPr>
        <w:t xml:space="preserve"> ) Concorrência</w:t>
      </w:r>
    </w:p>
    <w:p w14:paraId="1E0AB5FF" w14:textId="38482C57" w:rsidR="00E50BFD" w:rsidRPr="00AC7CC5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A36B92">
        <w:rPr>
          <w:rFonts w:eastAsia="Merriweather"/>
          <w:color w:val="000000" w:themeColor="text1"/>
        </w:rPr>
        <w:t xml:space="preserve">  </w:t>
      </w:r>
      <w:proofErr w:type="gramEnd"/>
      <w:r w:rsidRPr="00AC7CC5">
        <w:rPr>
          <w:rFonts w:eastAsia="Merriweather"/>
          <w:color w:val="000000" w:themeColor="text1"/>
        </w:rPr>
        <w:t xml:space="preserve"> ) Concurso</w:t>
      </w:r>
    </w:p>
    <w:p w14:paraId="1BF4B96D" w14:textId="14D192F5" w:rsidR="0061693B" w:rsidRPr="00AC7CC5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A36B92">
        <w:rPr>
          <w:rFonts w:eastAsia="Merriweather"/>
          <w:color w:val="000000" w:themeColor="text1"/>
        </w:rPr>
        <w:t xml:space="preserve">  </w:t>
      </w:r>
      <w:proofErr w:type="gramEnd"/>
      <w:r w:rsidRPr="00AC7CC5">
        <w:rPr>
          <w:rFonts w:eastAsia="Merriweather"/>
          <w:color w:val="000000" w:themeColor="text1"/>
        </w:rPr>
        <w:t xml:space="preserve"> ) Leilão</w:t>
      </w:r>
    </w:p>
    <w:p w14:paraId="167A5082" w14:textId="77777777" w:rsidR="0061693B" w:rsidRPr="00AC7CC5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</w:rPr>
      </w:pPr>
    </w:p>
    <w:p w14:paraId="6D6F50C2" w14:textId="77777777" w:rsidR="00E50BFD" w:rsidRPr="00AC7CC5" w:rsidRDefault="00A924F1" w:rsidP="0043341B">
      <w:pPr>
        <w:pStyle w:val="PargrafodaLista"/>
        <w:numPr>
          <w:ilvl w:val="0"/>
          <w:numId w:val="19"/>
        </w:numPr>
        <w:ind w:leftChars="0" w:right="-426" w:firstLineChars="0"/>
        <w:rPr>
          <w:rFonts w:eastAsia="Merriweather"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 xml:space="preserve">Item previsto no plano anual de contratação </w:t>
      </w:r>
      <w:r w:rsidR="00E50BFD" w:rsidRPr="00AC7CC5">
        <w:rPr>
          <w:rFonts w:eastAsia="Merriweather"/>
          <w:b/>
          <w:color w:val="000000" w:themeColor="text1"/>
        </w:rPr>
        <w:t>– PAC</w:t>
      </w:r>
      <w:r w:rsidR="00E50BFD" w:rsidRPr="00AC7CC5">
        <w:rPr>
          <w:rFonts w:eastAsia="Merriweather"/>
          <w:color w:val="000000" w:themeColor="text1"/>
        </w:rPr>
        <w:t>:</w:t>
      </w:r>
      <w:r w:rsidR="00E50BFD" w:rsidRPr="00AC7CC5">
        <w:rPr>
          <w:color w:val="000000" w:themeColor="text1"/>
        </w:rPr>
        <w:t xml:space="preserve"> </w:t>
      </w:r>
    </w:p>
    <w:p w14:paraId="7AFE971C" w14:textId="65C6D78B" w:rsidR="00275BDC" w:rsidRPr="004B1809" w:rsidRDefault="00E50BFD" w:rsidP="0043341B">
      <w:pPr>
        <w:ind w:leftChars="0" w:left="0" w:right="-426" w:firstLineChars="0" w:firstLine="0"/>
        <w:jc w:val="both"/>
        <w:rPr>
          <w:rFonts w:eastAsia="Merriweather"/>
          <w:color w:val="000000" w:themeColor="text1"/>
          <w:u w:val="single"/>
        </w:rPr>
      </w:pPr>
      <w:r w:rsidRPr="00AC7CC5">
        <w:rPr>
          <w:rFonts w:eastAsia="Merriweather"/>
          <w:color w:val="000000" w:themeColor="text1"/>
        </w:rPr>
        <w:t>(</w:t>
      </w:r>
      <w:r w:rsidR="00911E53">
        <w:rPr>
          <w:rFonts w:eastAsia="Merriweather"/>
          <w:color w:val="000000" w:themeColor="text1"/>
        </w:rPr>
        <w:t>X</w:t>
      </w:r>
      <w:r w:rsidRPr="00AC7CC5">
        <w:rPr>
          <w:rFonts w:eastAsia="Merriweather"/>
          <w:color w:val="000000" w:themeColor="text1"/>
        </w:rPr>
        <w:t>)</w:t>
      </w:r>
      <w:r w:rsidR="00A924F1" w:rsidRPr="00AC7CC5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Sim – Especificar Ano:</w:t>
      </w:r>
      <w:r w:rsidR="004B1809">
        <w:rPr>
          <w:rFonts w:eastAsia="Merriweather"/>
          <w:color w:val="000000" w:themeColor="text1"/>
        </w:rPr>
        <w:t xml:space="preserve"> </w:t>
      </w:r>
      <w:r w:rsidR="004B1809" w:rsidRPr="004B1809">
        <w:rPr>
          <w:rFonts w:eastAsia="Merriweather"/>
          <w:color w:val="000000" w:themeColor="text1"/>
          <w:u w:val="single"/>
        </w:rPr>
        <w:t>2024</w:t>
      </w:r>
      <w:r w:rsidRPr="00AC7CC5">
        <w:rPr>
          <w:rFonts w:eastAsia="Merriweather"/>
          <w:color w:val="000000" w:themeColor="text1"/>
        </w:rPr>
        <w:t xml:space="preserve"> Especificar item:</w:t>
      </w:r>
      <w:r w:rsidR="00E80158">
        <w:rPr>
          <w:rFonts w:eastAsia="Merriweather"/>
          <w:color w:val="000000" w:themeColor="text1"/>
        </w:rPr>
        <w:t xml:space="preserve"> </w:t>
      </w:r>
      <w:r w:rsidR="00764F4D" w:rsidRPr="00764F4D">
        <w:rPr>
          <w:rFonts w:eastAsia="Merriweather"/>
          <w:color w:val="000000" w:themeColor="text1"/>
          <w:u w:val="single"/>
        </w:rPr>
        <w:t>SEQ.</w:t>
      </w:r>
      <w:r w:rsidR="0073223C">
        <w:rPr>
          <w:rFonts w:eastAsia="Merriweather"/>
          <w:color w:val="000000" w:themeColor="text1"/>
          <w:u w:val="single"/>
        </w:rPr>
        <w:t>130</w:t>
      </w:r>
      <w:r w:rsidR="00764F4D" w:rsidRPr="00764F4D">
        <w:rPr>
          <w:rFonts w:eastAsia="Merriweather"/>
          <w:color w:val="000000" w:themeColor="text1"/>
          <w:u w:val="single"/>
        </w:rPr>
        <w:t>SA</w:t>
      </w:r>
      <w:r w:rsidR="00764F4D">
        <w:rPr>
          <w:rFonts w:eastAsia="Merriweather"/>
          <w:color w:val="000000" w:themeColor="text1"/>
          <w:u w:val="single"/>
        </w:rPr>
        <w:t>.</w:t>
      </w:r>
      <w:r w:rsidR="00764F4D" w:rsidRPr="00764F4D">
        <w:rPr>
          <w:rFonts w:eastAsia="Merriweather"/>
          <w:color w:val="000000" w:themeColor="text1"/>
        </w:rPr>
        <w:t xml:space="preserve"> </w:t>
      </w:r>
      <w:r w:rsidR="009C4808" w:rsidRPr="009C4808">
        <w:rPr>
          <w:rFonts w:eastAsia="Merriweather"/>
          <w:color w:val="000000" w:themeColor="text1"/>
        </w:rPr>
        <w:t>Publicado no Diário Oficial Eletrônico</w:t>
      </w:r>
      <w:r w:rsidR="0078697A">
        <w:rPr>
          <w:rFonts w:eastAsia="Merriweather"/>
          <w:color w:val="000000" w:themeColor="text1"/>
        </w:rPr>
        <w:t xml:space="preserve">, na data do dia </w:t>
      </w:r>
      <w:r w:rsidR="00582003">
        <w:rPr>
          <w:rFonts w:eastAsia="Merriweather"/>
          <w:color w:val="000000" w:themeColor="text1"/>
        </w:rPr>
        <w:t>1</w:t>
      </w:r>
      <w:r w:rsidR="00846DA9">
        <w:rPr>
          <w:rFonts w:eastAsia="Merriweather"/>
          <w:color w:val="000000" w:themeColor="text1"/>
        </w:rPr>
        <w:t>7</w:t>
      </w:r>
      <w:r w:rsidR="00582003">
        <w:rPr>
          <w:rFonts w:eastAsia="Merriweather"/>
          <w:color w:val="000000" w:themeColor="text1"/>
        </w:rPr>
        <w:t xml:space="preserve"> de </w:t>
      </w:r>
      <w:r w:rsidR="00846DA9">
        <w:rPr>
          <w:rFonts w:eastAsia="Merriweather"/>
          <w:color w:val="000000" w:themeColor="text1"/>
        </w:rPr>
        <w:t>setembro</w:t>
      </w:r>
      <w:r w:rsidR="00582003">
        <w:rPr>
          <w:rFonts w:eastAsia="Merriweather"/>
          <w:color w:val="000000" w:themeColor="text1"/>
        </w:rPr>
        <w:t xml:space="preserve"> de 2024</w:t>
      </w:r>
      <w:r w:rsidR="009C4808" w:rsidRPr="009C4808">
        <w:rPr>
          <w:rFonts w:eastAsia="Merriweather"/>
          <w:color w:val="000000" w:themeColor="text1"/>
        </w:rPr>
        <w:t>.</w:t>
      </w:r>
      <w:r w:rsidR="009C4808">
        <w:rPr>
          <w:rFonts w:eastAsia="Merriweather"/>
          <w:color w:val="000000" w:themeColor="text1"/>
          <w:u w:val="single"/>
        </w:rPr>
        <w:t xml:space="preserve"> </w:t>
      </w:r>
    </w:p>
    <w:p w14:paraId="000D5BEE" w14:textId="18B84F3D" w:rsidR="00D60203" w:rsidRPr="00AC7CC5" w:rsidRDefault="00911E53" w:rsidP="0043341B">
      <w:pPr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  <w:proofErr w:type="gramStart"/>
      <w:r>
        <w:rPr>
          <w:rFonts w:eastAsia="Merriweather"/>
          <w:color w:val="000000" w:themeColor="text1"/>
        </w:rPr>
        <w:t>(</w:t>
      </w:r>
      <w:r w:rsidR="000F21C0">
        <w:rPr>
          <w:rFonts w:eastAsia="Merriweather"/>
          <w:color w:val="000000" w:themeColor="text1"/>
        </w:rPr>
        <w:t xml:space="preserve"> </w:t>
      </w:r>
      <w:r w:rsidR="0073223C">
        <w:rPr>
          <w:rFonts w:eastAsia="Merriweather"/>
          <w:color w:val="000000" w:themeColor="text1"/>
        </w:rPr>
        <w:t xml:space="preserve"> </w:t>
      </w:r>
      <w:proofErr w:type="gramEnd"/>
      <w:r w:rsidR="0073223C">
        <w:rPr>
          <w:rFonts w:eastAsia="Merriweather"/>
          <w:color w:val="000000" w:themeColor="text1"/>
        </w:rPr>
        <w:t xml:space="preserve"> </w:t>
      </w:r>
      <w:r w:rsidR="00E50BFD" w:rsidRPr="00AC7CC5">
        <w:rPr>
          <w:rFonts w:eastAsia="Merriweather"/>
          <w:color w:val="000000" w:themeColor="text1"/>
        </w:rPr>
        <w:t xml:space="preserve">) Não previsto no PAC - Justificar o </w:t>
      </w:r>
      <w:r w:rsidR="00885556" w:rsidRPr="00AC7CC5">
        <w:rPr>
          <w:rFonts w:eastAsia="Merriweather"/>
          <w:color w:val="000000" w:themeColor="text1"/>
        </w:rPr>
        <w:t>motivo:</w:t>
      </w:r>
      <w:r w:rsidR="00E50BFD" w:rsidRPr="00AC7CC5">
        <w:rPr>
          <w:color w:val="000000" w:themeColor="text1"/>
        </w:rPr>
        <w:t xml:space="preserve"> </w:t>
      </w:r>
      <w:r w:rsidR="007E5C36" w:rsidRPr="00AC7CC5">
        <w:rPr>
          <w:color w:val="000000" w:themeColor="text1"/>
        </w:rPr>
        <w:t xml:space="preserve"> </w:t>
      </w:r>
    </w:p>
    <w:p w14:paraId="1B8C75DB" w14:textId="77777777" w:rsidR="00E50BFD" w:rsidRPr="00AC7CC5" w:rsidRDefault="00E50BFD" w:rsidP="0043341B">
      <w:pPr>
        <w:pStyle w:val="PargrafodaLista"/>
        <w:ind w:leftChars="0" w:left="360" w:right="-426" w:firstLineChars="0" w:firstLine="0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 xml:space="preserve"> </w:t>
      </w:r>
    </w:p>
    <w:p w14:paraId="76921578" w14:textId="77777777" w:rsidR="00BB125C" w:rsidRPr="003D26FB" w:rsidRDefault="00D60203" w:rsidP="00C67A5D">
      <w:pPr>
        <w:pStyle w:val="PargrafodaLista"/>
        <w:numPr>
          <w:ilvl w:val="0"/>
          <w:numId w:val="19"/>
        </w:numPr>
        <w:tabs>
          <w:tab w:val="left" w:pos="284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>Justificativa da necessidade da contratação da solução, considerando o</w:t>
      </w:r>
      <w:r w:rsidR="00B836D1" w:rsidRPr="00AC7CC5">
        <w:rPr>
          <w:rFonts w:eastAsia="Merriweather"/>
          <w:b/>
          <w:color w:val="000000" w:themeColor="text1"/>
        </w:rPr>
        <w:t xml:space="preserve"> </w:t>
      </w:r>
      <w:r w:rsidRPr="00AC7CC5">
        <w:rPr>
          <w:rFonts w:eastAsia="Merriweather"/>
          <w:b/>
          <w:color w:val="000000" w:themeColor="text1"/>
        </w:rPr>
        <w:t>Planejamento Estratégico, se for o caso:</w:t>
      </w:r>
    </w:p>
    <w:p w14:paraId="734B4D8D" w14:textId="77777777" w:rsidR="003D26FB" w:rsidRPr="0047001B" w:rsidRDefault="003D26FB" w:rsidP="003D26FB">
      <w:pPr>
        <w:pStyle w:val="PargrafodaLista"/>
        <w:tabs>
          <w:tab w:val="left" w:pos="284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</w:p>
    <w:p w14:paraId="48AE7A47" w14:textId="6FB53FC0" w:rsidR="000A2D0D" w:rsidRPr="000A2D0D" w:rsidRDefault="003743CB" w:rsidP="000A2D0D">
      <w:pPr>
        <w:spacing w:after="60"/>
        <w:ind w:left="0" w:hanging="2"/>
        <w:jc w:val="both"/>
        <w:outlineLvl w:val="1"/>
        <w:rPr>
          <w:position w:val="0"/>
          <w:sz w:val="22"/>
          <w:szCs w:val="22"/>
          <w:lang w:eastAsia="ar-SA"/>
        </w:rPr>
      </w:pPr>
      <w:r w:rsidRPr="000A2D0D">
        <w:rPr>
          <w:rFonts w:eastAsia="Merriweather"/>
          <w:color w:val="000000" w:themeColor="text1"/>
        </w:rPr>
        <w:tab/>
      </w:r>
      <w:bookmarkStart w:id="1" w:name="_Hlk171948549"/>
      <w:r w:rsidR="009120AF" w:rsidRPr="000A2D0D">
        <w:rPr>
          <w:position w:val="0"/>
          <w:sz w:val="22"/>
          <w:szCs w:val="22"/>
          <w:lang w:eastAsia="ar-SA"/>
        </w:rPr>
        <w:t xml:space="preserve"> </w:t>
      </w:r>
      <w:r w:rsidR="000A2D0D" w:rsidRPr="000A2D0D">
        <w:rPr>
          <w:position w:val="0"/>
          <w:sz w:val="22"/>
          <w:szCs w:val="22"/>
          <w:lang w:eastAsia="ar-SA"/>
        </w:rPr>
        <w:t xml:space="preserve">Justificamos nossa solicitação para realização de processo, visando a contratação de pessoa jurídica, para a </w:t>
      </w:r>
      <w:r w:rsidR="00895D00" w:rsidRPr="00895D00">
        <w:rPr>
          <w:position w:val="0"/>
          <w:sz w:val="22"/>
          <w:szCs w:val="22"/>
          <w:lang w:eastAsia="ar-SA"/>
        </w:rPr>
        <w:t>CONTRATAÇÃO DE PESSOA JURÍDICA PARA PRESTAÇÃO DE SERVIÇOS DE RECARGAS DE CILINDROS DE OXIGÊNIO MEDICINAL PARA O CORPO DE BOMBEIROS E SECRETARIA DE SAÚDE DO MUNICÍPIO DE BANDEIRANTES</w:t>
      </w:r>
      <w:r w:rsidR="000A2D0D" w:rsidRPr="000A2D0D">
        <w:rPr>
          <w:position w:val="0"/>
          <w:sz w:val="22"/>
          <w:szCs w:val="22"/>
          <w:lang w:eastAsia="ar-SA"/>
        </w:rPr>
        <w:t>, expondo os seguintes argumentos que tornam necessária a solicitação em questão:</w:t>
      </w:r>
    </w:p>
    <w:p w14:paraId="67A2DC51" w14:textId="5E127F5B" w:rsidR="00FD3A27" w:rsidRPr="004458F2" w:rsidRDefault="00FD3A27" w:rsidP="004458F2">
      <w:pPr>
        <w:pStyle w:val="PargrafodaLista"/>
        <w:numPr>
          <w:ilvl w:val="0"/>
          <w:numId w:val="28"/>
        </w:numPr>
        <w:spacing w:after="60"/>
        <w:ind w:leftChars="0" w:left="0" w:firstLineChars="0" w:firstLine="360"/>
        <w:jc w:val="both"/>
        <w:outlineLvl w:val="1"/>
        <w:rPr>
          <w:position w:val="0"/>
          <w:sz w:val="22"/>
          <w:szCs w:val="22"/>
          <w:lang w:eastAsia="ar-SA"/>
        </w:rPr>
      </w:pPr>
      <w:r w:rsidRPr="004458F2">
        <w:rPr>
          <w:position w:val="0"/>
          <w:sz w:val="22"/>
          <w:szCs w:val="22"/>
          <w:lang w:eastAsia="ar-SA"/>
        </w:rPr>
        <w:t>A aquisição de serviços de recarga de cilindros de oxigênio medicinal será de vital importância para atender os setores pertencentes à Secretaria de Saúde de Bandeirantes, incluindo Fisioterapia, Unidades Básicas de Saúde (UBS) e ambulâncias para transporte de pacientes;</w:t>
      </w:r>
    </w:p>
    <w:p w14:paraId="5514D97D" w14:textId="08CE7E1E" w:rsidR="000A2D0D" w:rsidRPr="004458F2" w:rsidRDefault="00FD3A27" w:rsidP="004458F2">
      <w:pPr>
        <w:pStyle w:val="PargrafodaLista"/>
        <w:numPr>
          <w:ilvl w:val="0"/>
          <w:numId w:val="28"/>
        </w:numPr>
        <w:spacing w:after="60"/>
        <w:ind w:leftChars="0" w:left="0" w:firstLineChars="0" w:firstLine="360"/>
        <w:jc w:val="both"/>
        <w:outlineLvl w:val="1"/>
        <w:rPr>
          <w:position w:val="0"/>
          <w:sz w:val="22"/>
          <w:szCs w:val="22"/>
          <w:lang w:eastAsia="ar-SA"/>
        </w:rPr>
      </w:pPr>
      <w:r w:rsidRPr="004458F2">
        <w:rPr>
          <w:position w:val="0"/>
          <w:sz w:val="22"/>
          <w:szCs w:val="22"/>
          <w:lang w:eastAsia="ar-SA"/>
        </w:rPr>
        <w:t>Os cilindros de oxigênio medicinal em diferentes volumes são essenciais para garantir o atendimento adequado e seguro de pacientes com diversas necessidades de oxigenoterapia</w:t>
      </w:r>
      <w:r w:rsidR="000A2D0D" w:rsidRPr="004458F2">
        <w:rPr>
          <w:position w:val="0"/>
          <w:sz w:val="22"/>
          <w:szCs w:val="22"/>
          <w:lang w:eastAsia="ar-SA"/>
        </w:rPr>
        <w:t>;</w:t>
      </w:r>
    </w:p>
    <w:p w14:paraId="41A503DE" w14:textId="292D14B4" w:rsidR="000A2D0D" w:rsidRPr="004458F2" w:rsidRDefault="00B6031D" w:rsidP="004458F2">
      <w:pPr>
        <w:pStyle w:val="PargrafodaLista"/>
        <w:numPr>
          <w:ilvl w:val="0"/>
          <w:numId w:val="28"/>
        </w:numPr>
        <w:spacing w:after="60"/>
        <w:ind w:leftChars="0" w:left="0" w:firstLineChars="0" w:firstLine="360"/>
        <w:jc w:val="both"/>
        <w:outlineLvl w:val="1"/>
        <w:rPr>
          <w:position w:val="0"/>
          <w:sz w:val="22"/>
          <w:szCs w:val="22"/>
          <w:lang w:eastAsia="ar-SA"/>
        </w:rPr>
      </w:pPr>
      <w:r w:rsidRPr="004458F2">
        <w:rPr>
          <w:position w:val="0"/>
          <w:sz w:val="22"/>
          <w:szCs w:val="22"/>
          <w:lang w:eastAsia="ar-SA"/>
        </w:rPr>
        <w:t xml:space="preserve">Os cilindros de oxigênio garantem que os profissionais de fisioterapia possam realizar tratamentos adequados em pacientes com dificuldades respiratórias, promovendo a recuperação e a qualidade de vida; </w:t>
      </w:r>
    </w:p>
    <w:p w14:paraId="3017163C" w14:textId="782451AD" w:rsidR="00B6031D" w:rsidRPr="004458F2" w:rsidRDefault="00B6031D" w:rsidP="004458F2">
      <w:pPr>
        <w:pStyle w:val="PargrafodaLista"/>
        <w:numPr>
          <w:ilvl w:val="0"/>
          <w:numId w:val="28"/>
        </w:numPr>
        <w:spacing w:after="60"/>
        <w:ind w:leftChars="0" w:left="0" w:firstLineChars="0" w:firstLine="360"/>
        <w:jc w:val="both"/>
        <w:outlineLvl w:val="1"/>
        <w:rPr>
          <w:position w:val="0"/>
          <w:sz w:val="22"/>
          <w:szCs w:val="22"/>
          <w:lang w:eastAsia="ar-SA"/>
        </w:rPr>
      </w:pPr>
      <w:r w:rsidRPr="004458F2">
        <w:rPr>
          <w:position w:val="0"/>
          <w:sz w:val="22"/>
          <w:szCs w:val="22"/>
          <w:lang w:eastAsia="ar-SA"/>
        </w:rPr>
        <w:lastRenderedPageBreak/>
        <w:t>Nas UBS, a disponibilidade de oxigênio permite o atendimento imediato a emergências e a realização de procedimentos que requerem suporte respiratório;</w:t>
      </w:r>
    </w:p>
    <w:p w14:paraId="54DB36FD" w14:textId="6324F17A" w:rsidR="00B6031D" w:rsidRPr="004458F2" w:rsidRDefault="00B6031D" w:rsidP="004458F2">
      <w:pPr>
        <w:pStyle w:val="PargrafodaLista"/>
        <w:numPr>
          <w:ilvl w:val="0"/>
          <w:numId w:val="28"/>
        </w:numPr>
        <w:spacing w:after="60"/>
        <w:ind w:leftChars="0" w:left="0" w:firstLineChars="0" w:firstLine="360"/>
        <w:jc w:val="both"/>
        <w:outlineLvl w:val="1"/>
        <w:rPr>
          <w:position w:val="0"/>
          <w:sz w:val="22"/>
          <w:szCs w:val="22"/>
          <w:lang w:eastAsia="ar-SA"/>
        </w:rPr>
      </w:pPr>
      <w:r w:rsidRPr="004458F2">
        <w:rPr>
          <w:position w:val="0"/>
          <w:sz w:val="22"/>
          <w:szCs w:val="22"/>
          <w:lang w:eastAsia="ar-SA"/>
        </w:rPr>
        <w:t xml:space="preserve">As ambulâncias estão equipadas com o oxigênio essencial para o transporte de pacientes em estado crítico, garantindo que recebam o tratamento adequado e o suporte respiratório necessário durante todo o deslocamento; </w:t>
      </w:r>
    </w:p>
    <w:p w14:paraId="428ED16C" w14:textId="1185541B" w:rsidR="009120AF" w:rsidRPr="000A2D0D" w:rsidRDefault="000A2D0D" w:rsidP="00B6031D">
      <w:pPr>
        <w:spacing w:after="60"/>
        <w:ind w:leftChars="0" w:left="0" w:firstLineChars="0" w:firstLine="0"/>
        <w:jc w:val="both"/>
        <w:outlineLvl w:val="1"/>
        <w:rPr>
          <w:position w:val="0"/>
          <w:sz w:val="22"/>
          <w:szCs w:val="22"/>
          <w:lang w:eastAsia="ar-SA"/>
        </w:rPr>
      </w:pPr>
      <w:r w:rsidRPr="000A2D0D">
        <w:rPr>
          <w:position w:val="0"/>
          <w:sz w:val="22"/>
          <w:szCs w:val="22"/>
          <w:lang w:eastAsia="ar-SA"/>
        </w:rPr>
        <w:t xml:space="preserve">Pelo exposto entendemos estar justificada nossa solicitação, visto que </w:t>
      </w:r>
      <w:r w:rsidR="004458F2" w:rsidRPr="004458F2">
        <w:rPr>
          <w:position w:val="0"/>
          <w:sz w:val="22"/>
          <w:szCs w:val="22"/>
          <w:lang w:eastAsia="ar-SA"/>
        </w:rPr>
        <w:t xml:space="preserve">a aquisição contribuirá para a eficiência e a segurança dos serviços de saúde oferecidos à população, melhorando significativamente a assistência em situações de emergência e no tratamento de condições respiratórias. </w:t>
      </w:r>
    </w:p>
    <w:bookmarkEnd w:id="1"/>
    <w:p w14:paraId="759ACD62" w14:textId="7C04F0AD" w:rsidR="00763903" w:rsidRPr="003D26FB" w:rsidRDefault="00763903" w:rsidP="009120AF">
      <w:pPr>
        <w:ind w:left="-2" w:right="-426" w:firstLineChars="413" w:firstLine="991"/>
        <w:rPr>
          <w:rFonts w:eastAsia="Merriweather"/>
          <w:color w:val="000000" w:themeColor="text1"/>
        </w:rPr>
      </w:pPr>
    </w:p>
    <w:p w14:paraId="58E918EA" w14:textId="77777777" w:rsidR="00D60203" w:rsidRPr="00566F45" w:rsidRDefault="00D60203" w:rsidP="0043341B">
      <w:pPr>
        <w:pStyle w:val="PargrafodaLista"/>
        <w:numPr>
          <w:ilvl w:val="1"/>
          <w:numId w:val="19"/>
        </w:numPr>
        <w:ind w:leftChars="0" w:right="-426" w:firstLineChars="0"/>
        <w:rPr>
          <w:rFonts w:eastAsia="Merriweather"/>
          <w:color w:val="000000" w:themeColor="text1"/>
        </w:rPr>
      </w:pPr>
      <w:r w:rsidRPr="00566F45">
        <w:rPr>
          <w:rFonts w:eastAsia="Merriweather"/>
          <w:color w:val="000000" w:themeColor="text1"/>
        </w:rPr>
        <w:t>Descrição /identificação da necessidade:</w:t>
      </w:r>
    </w:p>
    <w:p w14:paraId="016D9D15" w14:textId="6374D440" w:rsidR="00D60203" w:rsidRPr="00AC7CC5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EF1CA4">
        <w:rPr>
          <w:rFonts w:eastAsia="Merriweather"/>
          <w:color w:val="000000" w:themeColor="text1"/>
        </w:rPr>
        <w:t xml:space="preserve"> </w:t>
      </w:r>
      <w:r w:rsidR="00B26D48">
        <w:rPr>
          <w:rFonts w:eastAsia="Merriweather"/>
          <w:color w:val="000000" w:themeColor="text1"/>
        </w:rPr>
        <w:t xml:space="preserve"> </w:t>
      </w:r>
      <w:proofErr w:type="gramEnd"/>
      <w:r w:rsidR="00B26D48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 Nova contratação</w:t>
      </w:r>
    </w:p>
    <w:p w14:paraId="652FDA76" w14:textId="11225F5E" w:rsidR="00D60203" w:rsidRPr="00AC7CC5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(</w:t>
      </w:r>
      <w:r w:rsidR="00A23587">
        <w:rPr>
          <w:rFonts w:eastAsia="Merriweather"/>
          <w:color w:val="000000" w:themeColor="text1"/>
        </w:rPr>
        <w:t>X</w:t>
      </w:r>
      <w:r w:rsidRPr="00AC7CC5">
        <w:rPr>
          <w:rFonts w:eastAsia="Merriweather"/>
          <w:color w:val="000000" w:themeColor="text1"/>
        </w:rPr>
        <w:t xml:space="preserve">) Nova contratação </w:t>
      </w:r>
      <w:r w:rsidR="00EF1CA4">
        <w:rPr>
          <w:rFonts w:eastAsia="Merriweather"/>
          <w:color w:val="000000" w:themeColor="text1"/>
        </w:rPr>
        <w:t>em vista de extinção contratual</w:t>
      </w:r>
      <w:r w:rsidRPr="00AC7CC5">
        <w:rPr>
          <w:rFonts w:eastAsia="Merriweather"/>
          <w:color w:val="000000" w:themeColor="text1"/>
        </w:rPr>
        <w:t xml:space="preserve"> </w:t>
      </w:r>
    </w:p>
    <w:p w14:paraId="77DCC4AB" w14:textId="00F1DD8D" w:rsidR="00D60203" w:rsidRPr="00AC7CC5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B26D48">
        <w:rPr>
          <w:rFonts w:eastAsia="Merriweather"/>
          <w:color w:val="000000" w:themeColor="text1"/>
        </w:rPr>
        <w:t xml:space="preserve">  </w:t>
      </w:r>
      <w:proofErr w:type="gramEnd"/>
      <w:r w:rsidR="00B26D48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 Nova contratação de acordo com a necessidade da contratante</w:t>
      </w:r>
    </w:p>
    <w:p w14:paraId="6B71DDB0" w14:textId="2E12E107" w:rsidR="00D60203" w:rsidRPr="00AC7CC5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B26D48">
        <w:rPr>
          <w:rFonts w:eastAsia="Merriweather"/>
          <w:color w:val="000000" w:themeColor="text1"/>
        </w:rPr>
        <w:t xml:space="preserve">  </w:t>
      </w:r>
      <w:proofErr w:type="gramEnd"/>
      <w:r w:rsidRPr="00AC7CC5">
        <w:rPr>
          <w:rFonts w:eastAsia="Merriweather"/>
          <w:color w:val="000000" w:themeColor="text1"/>
        </w:rPr>
        <w:t xml:space="preserve"> ) Nova contratação em vista da negativa do contratado na renovação</w:t>
      </w:r>
    </w:p>
    <w:p w14:paraId="27F9FABF" w14:textId="77777777" w:rsidR="001B0992" w:rsidRDefault="001B0992" w:rsidP="001B0992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</w:p>
    <w:p w14:paraId="3955DF07" w14:textId="5E4F6C48" w:rsidR="00D60203" w:rsidRPr="00AC7CC5" w:rsidRDefault="00B836D1" w:rsidP="001B0992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b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 xml:space="preserve">Quantidade de material/serviço da solução a ser contratada considerada a </w:t>
      </w:r>
      <w:r w:rsidR="0069360F" w:rsidRPr="00AC7CC5">
        <w:rPr>
          <w:rFonts w:eastAsia="Merriweather"/>
          <w:b/>
          <w:color w:val="000000" w:themeColor="text1"/>
        </w:rPr>
        <w:t>expectativa de consumo</w:t>
      </w:r>
      <w:r w:rsidR="0043341B" w:rsidRPr="00AC7CC5">
        <w:rPr>
          <w:rFonts w:eastAsia="Merriweather"/>
          <w:b/>
          <w:color w:val="000000" w:themeColor="text1"/>
        </w:rPr>
        <w:t>:</w:t>
      </w:r>
    </w:p>
    <w:p w14:paraId="28E158C6" w14:textId="280F4E90" w:rsidR="00E90A65" w:rsidRPr="001D4454" w:rsidRDefault="00566F45" w:rsidP="0069360F">
      <w:pPr>
        <w:pStyle w:val="PargrafodaLista"/>
        <w:ind w:leftChars="0" w:left="360" w:right="-426" w:firstLineChars="0" w:firstLine="0"/>
        <w:jc w:val="both"/>
        <w:rPr>
          <w:rFonts w:eastAsia="Merriweather"/>
          <w:bCs/>
          <w:color w:val="000000" w:themeColor="text1"/>
        </w:rPr>
      </w:pPr>
      <w:r w:rsidRPr="001D4454">
        <w:rPr>
          <w:rFonts w:eastAsia="Merriweather"/>
          <w:bCs/>
          <w:color w:val="000000" w:themeColor="text1"/>
        </w:rPr>
        <w:t xml:space="preserve">As quantidades estipuladas, foram baseadas de acordo com a necessidade do setor solicitante, onde </w:t>
      </w:r>
      <w:r w:rsidR="001D4454" w:rsidRPr="001D4454">
        <w:rPr>
          <w:rFonts w:eastAsia="Merriweather"/>
          <w:bCs/>
          <w:color w:val="000000" w:themeColor="text1"/>
        </w:rPr>
        <w:t>serão utilizados pelo período de 12 (doze) meses.</w:t>
      </w:r>
    </w:p>
    <w:tbl>
      <w:tblPr>
        <w:tblW w:w="9356" w:type="dxa"/>
        <w:tblInd w:w="1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9"/>
        <w:gridCol w:w="4394"/>
        <w:gridCol w:w="851"/>
        <w:gridCol w:w="992"/>
        <w:gridCol w:w="1134"/>
        <w:gridCol w:w="1276"/>
      </w:tblGrid>
      <w:tr w:rsidR="00D24148" w:rsidRPr="00672B3B" w14:paraId="219E6A2D" w14:textId="77777777" w:rsidTr="00D24148">
        <w:trPr>
          <w:trHeight w:val="287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BFAB2" w14:textId="77777777" w:rsidR="00D24148" w:rsidRPr="00D24148" w:rsidRDefault="00D24148" w:rsidP="00D24148">
            <w:pPr>
              <w:spacing w:line="240" w:lineRule="auto"/>
              <w:ind w:left="0" w:hanging="2"/>
              <w:jc w:val="center"/>
              <w:textAlignment w:val="baseline"/>
              <w:rPr>
                <w:b/>
                <w:bCs/>
                <w:sz w:val="16"/>
                <w:szCs w:val="16"/>
              </w:rPr>
            </w:pPr>
            <w:r w:rsidRPr="00D24148">
              <w:rPr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5D6E75" w14:textId="78397A02" w:rsidR="00D24148" w:rsidRPr="00D24148" w:rsidRDefault="00D24148" w:rsidP="00D24148">
            <w:pPr>
              <w:spacing w:line="240" w:lineRule="auto"/>
              <w:ind w:left="0" w:hanging="2"/>
              <w:jc w:val="center"/>
              <w:textAlignment w:val="baseline"/>
              <w:rPr>
                <w:b/>
                <w:bCs/>
                <w:sz w:val="16"/>
                <w:szCs w:val="16"/>
              </w:rPr>
            </w:pPr>
            <w:r w:rsidRPr="00D24148">
              <w:rPr>
                <w:b/>
                <w:bCs/>
                <w:sz w:val="16"/>
                <w:szCs w:val="16"/>
              </w:rPr>
              <w:t>DESCRITIVO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C7920" w14:textId="6CBC2EB2" w:rsidR="00D24148" w:rsidRPr="00D24148" w:rsidRDefault="00D24148" w:rsidP="00D24148">
            <w:pPr>
              <w:spacing w:line="240" w:lineRule="auto"/>
              <w:ind w:left="0" w:hanging="2"/>
              <w:jc w:val="center"/>
              <w:textAlignment w:val="baseline"/>
              <w:rPr>
                <w:b/>
                <w:bCs/>
                <w:sz w:val="16"/>
                <w:szCs w:val="16"/>
              </w:rPr>
            </w:pPr>
            <w:r w:rsidRPr="00D24148">
              <w:rPr>
                <w:b/>
                <w:bCs/>
                <w:sz w:val="16"/>
                <w:szCs w:val="16"/>
              </w:rPr>
              <w:t>UNIDADE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F8987" w14:textId="041609DD" w:rsidR="00D24148" w:rsidRPr="00D24148" w:rsidRDefault="00D24148" w:rsidP="00D24148">
            <w:pPr>
              <w:spacing w:line="240" w:lineRule="auto"/>
              <w:ind w:left="0" w:hanging="2"/>
              <w:jc w:val="center"/>
              <w:textAlignment w:val="baseline"/>
              <w:rPr>
                <w:b/>
                <w:bCs/>
                <w:sz w:val="16"/>
                <w:szCs w:val="16"/>
              </w:rPr>
            </w:pPr>
            <w:r w:rsidRPr="00D24148">
              <w:rPr>
                <w:b/>
                <w:bCs/>
                <w:sz w:val="16"/>
                <w:szCs w:val="16"/>
              </w:rPr>
              <w:t>CÓDIGO MUNICÍPIO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DBF621" w14:textId="687EE532" w:rsidR="00D24148" w:rsidRPr="00D24148" w:rsidRDefault="00D24148" w:rsidP="00D24148">
            <w:pPr>
              <w:spacing w:line="240" w:lineRule="auto"/>
              <w:ind w:left="0" w:hanging="2"/>
              <w:jc w:val="center"/>
              <w:textAlignment w:val="baseline"/>
              <w:rPr>
                <w:b/>
                <w:bCs/>
                <w:sz w:val="16"/>
                <w:szCs w:val="16"/>
              </w:rPr>
            </w:pPr>
            <w:r w:rsidRPr="00D24148">
              <w:rPr>
                <w:b/>
                <w:bCs/>
                <w:sz w:val="16"/>
                <w:szCs w:val="16"/>
              </w:rPr>
              <w:t>CÓDIGO CATSERV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4B4" w:themeFill="accent6" w:themeFillTint="66"/>
          </w:tcPr>
          <w:p w14:paraId="5FA6581B" w14:textId="088558A9" w:rsidR="00D24148" w:rsidRPr="00D24148" w:rsidRDefault="00D24148" w:rsidP="00D24148">
            <w:pPr>
              <w:spacing w:line="240" w:lineRule="auto"/>
              <w:ind w:left="0" w:hanging="2"/>
              <w:jc w:val="center"/>
              <w:textAlignment w:val="baseline"/>
              <w:rPr>
                <w:b/>
                <w:bCs/>
                <w:sz w:val="16"/>
                <w:szCs w:val="16"/>
              </w:rPr>
            </w:pPr>
            <w:r w:rsidRPr="00D24148">
              <w:rPr>
                <w:b/>
                <w:bCs/>
                <w:sz w:val="16"/>
                <w:szCs w:val="16"/>
              </w:rPr>
              <w:t>QTD ANUAL ESTIMADA SAÚDE</w:t>
            </w:r>
          </w:p>
        </w:tc>
      </w:tr>
      <w:tr w:rsidR="00D24148" w:rsidRPr="00E36EE7" w14:paraId="15CC27A6" w14:textId="77777777" w:rsidTr="00D24148">
        <w:trPr>
          <w:trHeight w:val="287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C0954" w14:textId="77777777" w:rsidR="00D24148" w:rsidRPr="00D24148" w:rsidRDefault="00D24148" w:rsidP="00D24148">
            <w:pPr>
              <w:spacing w:line="240" w:lineRule="auto"/>
              <w:ind w:left="0" w:hanging="2"/>
              <w:jc w:val="center"/>
              <w:textAlignment w:val="baseline"/>
              <w:rPr>
                <w:sz w:val="16"/>
                <w:szCs w:val="16"/>
              </w:rPr>
            </w:pPr>
            <w:r w:rsidRPr="00D24148">
              <w:rPr>
                <w:sz w:val="16"/>
                <w:szCs w:val="16"/>
              </w:rPr>
              <w:t>01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DEB235" w14:textId="77777777" w:rsidR="00D24148" w:rsidRPr="00D24148" w:rsidRDefault="00D24148" w:rsidP="00D24148">
            <w:pPr>
              <w:spacing w:line="240" w:lineRule="auto"/>
              <w:ind w:left="0" w:hanging="2"/>
              <w:jc w:val="center"/>
              <w:textAlignment w:val="baseline"/>
              <w:rPr>
                <w:sz w:val="16"/>
                <w:szCs w:val="16"/>
              </w:rPr>
            </w:pPr>
            <w:r w:rsidRPr="00D24148">
              <w:rPr>
                <w:sz w:val="16"/>
                <w:szCs w:val="16"/>
              </w:rPr>
              <w:t>RECARGA DE CILINDRO DE OXIGÊNIO MEDICINAL COM CAPACIDADE DE 3 LITROS.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CC0EA" w14:textId="2BA4A38D" w:rsidR="00D24148" w:rsidRPr="00D24148" w:rsidRDefault="00D24148" w:rsidP="00D24148">
            <w:pPr>
              <w:spacing w:line="240" w:lineRule="auto"/>
              <w:ind w:left="0" w:hanging="2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1B5DC" w14:textId="64B2D9D7" w:rsidR="00D24148" w:rsidRPr="00D24148" w:rsidRDefault="00357918" w:rsidP="00D24148">
            <w:pPr>
              <w:spacing w:line="240" w:lineRule="auto"/>
              <w:ind w:left="0" w:hanging="2"/>
              <w:jc w:val="center"/>
              <w:textAlignment w:val="baseline"/>
              <w:rPr>
                <w:sz w:val="16"/>
                <w:szCs w:val="16"/>
              </w:rPr>
            </w:pPr>
            <w:r w:rsidRPr="00357918">
              <w:rPr>
                <w:sz w:val="16"/>
                <w:szCs w:val="16"/>
              </w:rPr>
              <w:t>218265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9AA57E" w14:textId="2B6992EF" w:rsidR="00D24148" w:rsidRPr="00D24148" w:rsidRDefault="00DF08D9" w:rsidP="00D24148">
            <w:pPr>
              <w:spacing w:line="240" w:lineRule="auto"/>
              <w:ind w:left="0" w:hanging="2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22098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4B4" w:themeFill="accent6" w:themeFillTint="66"/>
          </w:tcPr>
          <w:p w14:paraId="07F8C002" w14:textId="200B9373" w:rsidR="00D24148" w:rsidRPr="00D24148" w:rsidRDefault="00E77948" w:rsidP="00D24148">
            <w:pPr>
              <w:spacing w:line="240" w:lineRule="auto"/>
              <w:ind w:left="0" w:hanging="2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</w:tr>
      <w:tr w:rsidR="00D24148" w:rsidRPr="00E36EE7" w14:paraId="6F486138" w14:textId="77777777" w:rsidTr="00D24148">
        <w:trPr>
          <w:trHeight w:val="59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9C419" w14:textId="77777777" w:rsidR="00D24148" w:rsidRPr="00D24148" w:rsidRDefault="00D24148" w:rsidP="00D24148">
            <w:pPr>
              <w:spacing w:line="240" w:lineRule="auto"/>
              <w:ind w:left="0" w:hanging="2"/>
              <w:jc w:val="center"/>
              <w:textAlignment w:val="baseline"/>
              <w:rPr>
                <w:sz w:val="16"/>
                <w:szCs w:val="16"/>
              </w:rPr>
            </w:pPr>
            <w:r w:rsidRPr="00D24148">
              <w:rPr>
                <w:sz w:val="16"/>
                <w:szCs w:val="16"/>
              </w:rPr>
              <w:t>02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84E725" w14:textId="77777777" w:rsidR="00D24148" w:rsidRPr="00D24148" w:rsidRDefault="00D24148" w:rsidP="00D24148">
            <w:pPr>
              <w:ind w:left="0" w:hanging="2"/>
              <w:jc w:val="center"/>
              <w:rPr>
                <w:sz w:val="16"/>
                <w:szCs w:val="16"/>
              </w:rPr>
            </w:pPr>
            <w:r w:rsidRPr="00D24148">
              <w:rPr>
                <w:sz w:val="16"/>
                <w:szCs w:val="16"/>
              </w:rPr>
              <w:t>RECARGA DE CILINDRO DE OXIGÊNIO MEDICINAL COM CAPACIDADE DE 7 LITROS.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EB0CC" w14:textId="77777777" w:rsidR="00D24148" w:rsidRDefault="00D24148" w:rsidP="00D24148">
            <w:pPr>
              <w:spacing w:line="240" w:lineRule="auto"/>
              <w:ind w:left="0" w:hanging="2"/>
              <w:jc w:val="center"/>
              <w:textAlignment w:val="baseline"/>
              <w:rPr>
                <w:sz w:val="16"/>
                <w:szCs w:val="16"/>
              </w:rPr>
            </w:pPr>
          </w:p>
          <w:p w14:paraId="20BC73E8" w14:textId="5263B0B3" w:rsidR="00D24148" w:rsidRPr="00D24148" w:rsidRDefault="00D24148" w:rsidP="00D24148">
            <w:pPr>
              <w:spacing w:line="240" w:lineRule="auto"/>
              <w:ind w:left="0" w:hanging="2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89B4E" w14:textId="77777777" w:rsidR="0056346F" w:rsidRDefault="0056346F" w:rsidP="00D24148">
            <w:pPr>
              <w:spacing w:line="240" w:lineRule="auto"/>
              <w:ind w:left="0" w:hanging="2"/>
              <w:jc w:val="center"/>
              <w:textAlignment w:val="baseline"/>
              <w:rPr>
                <w:sz w:val="16"/>
                <w:szCs w:val="16"/>
              </w:rPr>
            </w:pPr>
          </w:p>
          <w:p w14:paraId="78B7432D" w14:textId="4304F284" w:rsidR="00D24148" w:rsidRPr="00D24148" w:rsidRDefault="00357918" w:rsidP="00D24148">
            <w:pPr>
              <w:spacing w:line="240" w:lineRule="auto"/>
              <w:ind w:left="0" w:hanging="2"/>
              <w:jc w:val="center"/>
              <w:textAlignment w:val="baseline"/>
              <w:rPr>
                <w:sz w:val="16"/>
                <w:szCs w:val="16"/>
              </w:rPr>
            </w:pPr>
            <w:r w:rsidRPr="00357918">
              <w:rPr>
                <w:sz w:val="16"/>
                <w:szCs w:val="16"/>
              </w:rPr>
              <w:t>218266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CBFF0B" w14:textId="77777777" w:rsidR="0056346F" w:rsidRDefault="0056346F" w:rsidP="00D24148">
            <w:pPr>
              <w:spacing w:line="240" w:lineRule="auto"/>
              <w:ind w:left="0" w:hanging="2"/>
              <w:jc w:val="center"/>
              <w:textAlignment w:val="baseline"/>
              <w:rPr>
                <w:sz w:val="16"/>
                <w:szCs w:val="16"/>
              </w:rPr>
            </w:pPr>
          </w:p>
          <w:p w14:paraId="29990285" w14:textId="49288D92" w:rsidR="00D24148" w:rsidRPr="00D24148" w:rsidRDefault="00DF08D9" w:rsidP="00D24148">
            <w:pPr>
              <w:spacing w:line="240" w:lineRule="auto"/>
              <w:ind w:left="0" w:hanging="2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22098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4B4" w:themeFill="accent6" w:themeFillTint="66"/>
          </w:tcPr>
          <w:p w14:paraId="6FF24E76" w14:textId="77777777" w:rsidR="00D24148" w:rsidRDefault="00D24148" w:rsidP="00D24148">
            <w:pPr>
              <w:spacing w:line="240" w:lineRule="auto"/>
              <w:ind w:left="0" w:hanging="2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4E21C4F" w14:textId="1B7DB041" w:rsidR="00D24148" w:rsidRPr="00D24148" w:rsidRDefault="00E77948" w:rsidP="00D24148">
            <w:pPr>
              <w:spacing w:line="240" w:lineRule="auto"/>
              <w:ind w:left="0" w:hanging="2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</w:t>
            </w:r>
          </w:p>
        </w:tc>
      </w:tr>
      <w:tr w:rsidR="00D24148" w:rsidRPr="00E36EE7" w14:paraId="0FE48605" w14:textId="77777777" w:rsidTr="00D24148">
        <w:trPr>
          <w:trHeight w:val="59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6A5BE" w14:textId="77777777" w:rsidR="00D24148" w:rsidRPr="00D24148" w:rsidRDefault="00D24148" w:rsidP="00D24148">
            <w:pPr>
              <w:spacing w:line="240" w:lineRule="auto"/>
              <w:ind w:left="0" w:hanging="2"/>
              <w:jc w:val="center"/>
              <w:textAlignment w:val="baseline"/>
              <w:rPr>
                <w:sz w:val="16"/>
                <w:szCs w:val="16"/>
              </w:rPr>
            </w:pPr>
            <w:r w:rsidRPr="00D24148">
              <w:rPr>
                <w:sz w:val="16"/>
                <w:szCs w:val="16"/>
              </w:rPr>
              <w:t>03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D1425D" w14:textId="77777777" w:rsidR="00D24148" w:rsidRPr="00D24148" w:rsidRDefault="00D24148" w:rsidP="00D24148">
            <w:pPr>
              <w:ind w:left="0" w:hanging="2"/>
              <w:jc w:val="center"/>
              <w:rPr>
                <w:sz w:val="16"/>
                <w:szCs w:val="16"/>
              </w:rPr>
            </w:pPr>
            <w:r w:rsidRPr="00D24148">
              <w:rPr>
                <w:sz w:val="16"/>
                <w:szCs w:val="16"/>
              </w:rPr>
              <w:t>RECARGA DE CILINDRO DE OXIGÊNIO MEDICINAL COM CAPACIDADE DE 15 LITROS.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61287" w14:textId="77777777" w:rsidR="00D24148" w:rsidRDefault="00D24148" w:rsidP="00D24148">
            <w:pPr>
              <w:spacing w:line="240" w:lineRule="auto"/>
              <w:ind w:left="0" w:hanging="2"/>
              <w:jc w:val="center"/>
              <w:textAlignment w:val="baseline"/>
              <w:rPr>
                <w:sz w:val="16"/>
                <w:szCs w:val="16"/>
              </w:rPr>
            </w:pPr>
          </w:p>
          <w:p w14:paraId="439FB895" w14:textId="32D6B337" w:rsidR="00D24148" w:rsidRPr="00D24148" w:rsidRDefault="00D24148" w:rsidP="00D24148">
            <w:pPr>
              <w:spacing w:line="240" w:lineRule="auto"/>
              <w:ind w:left="0" w:hanging="2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3CDA1" w14:textId="77777777" w:rsidR="0056346F" w:rsidRDefault="0056346F" w:rsidP="00D24148">
            <w:pPr>
              <w:spacing w:line="240" w:lineRule="auto"/>
              <w:ind w:left="0" w:hanging="2"/>
              <w:jc w:val="center"/>
              <w:textAlignment w:val="baseline"/>
              <w:rPr>
                <w:sz w:val="16"/>
                <w:szCs w:val="16"/>
              </w:rPr>
            </w:pPr>
          </w:p>
          <w:p w14:paraId="6178F2EF" w14:textId="23CAC1A6" w:rsidR="00D24148" w:rsidRPr="00D24148" w:rsidRDefault="00357918" w:rsidP="00D24148">
            <w:pPr>
              <w:spacing w:line="240" w:lineRule="auto"/>
              <w:ind w:left="0" w:hanging="2"/>
              <w:jc w:val="center"/>
              <w:textAlignment w:val="baseline"/>
              <w:rPr>
                <w:sz w:val="16"/>
                <w:szCs w:val="16"/>
              </w:rPr>
            </w:pPr>
            <w:r w:rsidRPr="00357918">
              <w:rPr>
                <w:sz w:val="16"/>
                <w:szCs w:val="16"/>
              </w:rPr>
              <w:t>218267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DEC73F" w14:textId="77777777" w:rsidR="0056346F" w:rsidRDefault="0056346F" w:rsidP="00D24148">
            <w:pPr>
              <w:spacing w:line="240" w:lineRule="auto"/>
              <w:ind w:left="0" w:hanging="2"/>
              <w:jc w:val="center"/>
              <w:textAlignment w:val="baseline"/>
              <w:rPr>
                <w:sz w:val="16"/>
                <w:szCs w:val="16"/>
              </w:rPr>
            </w:pPr>
          </w:p>
          <w:p w14:paraId="780CAD9C" w14:textId="34041D24" w:rsidR="00D24148" w:rsidRPr="00D24148" w:rsidRDefault="00DF08D9" w:rsidP="00D24148">
            <w:pPr>
              <w:spacing w:line="240" w:lineRule="auto"/>
              <w:ind w:left="0" w:hanging="2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22098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4B4" w:themeFill="accent6" w:themeFillTint="66"/>
          </w:tcPr>
          <w:p w14:paraId="7D12E025" w14:textId="77777777" w:rsidR="00D24148" w:rsidRDefault="00D24148" w:rsidP="00D24148">
            <w:pPr>
              <w:spacing w:line="240" w:lineRule="auto"/>
              <w:ind w:left="0" w:hanging="2"/>
              <w:jc w:val="center"/>
              <w:textAlignment w:val="baseline"/>
              <w:rPr>
                <w:sz w:val="16"/>
                <w:szCs w:val="16"/>
              </w:rPr>
            </w:pPr>
          </w:p>
          <w:p w14:paraId="3E603D06" w14:textId="261F224A" w:rsidR="00D24148" w:rsidRPr="00D24148" w:rsidRDefault="00E77948" w:rsidP="00D24148">
            <w:pPr>
              <w:spacing w:line="240" w:lineRule="auto"/>
              <w:ind w:left="0" w:hanging="2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</w:tr>
      <w:tr w:rsidR="00D24148" w:rsidRPr="00E36EE7" w14:paraId="488E2356" w14:textId="77777777" w:rsidTr="00D24148">
        <w:trPr>
          <w:trHeight w:val="59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62650" w14:textId="77777777" w:rsidR="00D24148" w:rsidRPr="00D24148" w:rsidRDefault="00D24148" w:rsidP="00D24148">
            <w:pPr>
              <w:spacing w:line="240" w:lineRule="auto"/>
              <w:ind w:left="0" w:hanging="2"/>
              <w:jc w:val="center"/>
              <w:textAlignment w:val="baseline"/>
              <w:rPr>
                <w:sz w:val="16"/>
                <w:szCs w:val="16"/>
              </w:rPr>
            </w:pPr>
            <w:r w:rsidRPr="00D24148">
              <w:rPr>
                <w:sz w:val="16"/>
                <w:szCs w:val="16"/>
              </w:rPr>
              <w:t>04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28A341" w14:textId="77777777" w:rsidR="00D24148" w:rsidRPr="00D24148" w:rsidRDefault="00D24148" w:rsidP="00D24148">
            <w:pPr>
              <w:ind w:left="0" w:hanging="2"/>
              <w:jc w:val="center"/>
              <w:rPr>
                <w:sz w:val="16"/>
                <w:szCs w:val="16"/>
              </w:rPr>
            </w:pPr>
            <w:r w:rsidRPr="00D24148">
              <w:rPr>
                <w:sz w:val="16"/>
                <w:szCs w:val="16"/>
              </w:rPr>
              <w:t>RECARGA DE CILINDRO DE OXIGÊNIO MEDICINAL COM CAPACIDADE DE 20 LITROS.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BAAF2" w14:textId="77777777" w:rsidR="00D24148" w:rsidRDefault="00D24148" w:rsidP="00D24148">
            <w:pPr>
              <w:spacing w:line="240" w:lineRule="auto"/>
              <w:ind w:left="0" w:hanging="2"/>
              <w:jc w:val="center"/>
              <w:textAlignment w:val="baseline"/>
              <w:rPr>
                <w:sz w:val="16"/>
                <w:szCs w:val="16"/>
              </w:rPr>
            </w:pPr>
          </w:p>
          <w:p w14:paraId="72C877A6" w14:textId="4D2A2008" w:rsidR="00D24148" w:rsidRPr="00D24148" w:rsidRDefault="00D24148" w:rsidP="00D24148">
            <w:pPr>
              <w:spacing w:line="240" w:lineRule="auto"/>
              <w:ind w:left="0" w:hanging="2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B41D0" w14:textId="77777777" w:rsidR="0056346F" w:rsidRDefault="0056346F" w:rsidP="00D24148">
            <w:pPr>
              <w:spacing w:line="240" w:lineRule="auto"/>
              <w:ind w:left="0" w:hanging="2"/>
              <w:jc w:val="center"/>
              <w:textAlignment w:val="baseline"/>
              <w:rPr>
                <w:sz w:val="16"/>
                <w:szCs w:val="16"/>
              </w:rPr>
            </w:pPr>
          </w:p>
          <w:p w14:paraId="0FA307A7" w14:textId="59A46889" w:rsidR="00D24148" w:rsidRPr="00D24148" w:rsidRDefault="00357918" w:rsidP="00D24148">
            <w:pPr>
              <w:spacing w:line="240" w:lineRule="auto"/>
              <w:ind w:left="0" w:hanging="2"/>
              <w:jc w:val="center"/>
              <w:textAlignment w:val="baseline"/>
              <w:rPr>
                <w:sz w:val="16"/>
                <w:szCs w:val="16"/>
              </w:rPr>
            </w:pPr>
            <w:r w:rsidRPr="00357918">
              <w:rPr>
                <w:sz w:val="16"/>
                <w:szCs w:val="16"/>
              </w:rPr>
              <w:t>218268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334A5E" w14:textId="77777777" w:rsidR="0056346F" w:rsidRDefault="0056346F" w:rsidP="00D24148">
            <w:pPr>
              <w:spacing w:line="240" w:lineRule="auto"/>
              <w:ind w:left="0" w:hanging="2"/>
              <w:jc w:val="center"/>
              <w:textAlignment w:val="baseline"/>
              <w:rPr>
                <w:sz w:val="16"/>
                <w:szCs w:val="16"/>
              </w:rPr>
            </w:pPr>
          </w:p>
          <w:p w14:paraId="7C695E51" w14:textId="298E7535" w:rsidR="00D24148" w:rsidRPr="00D24148" w:rsidRDefault="00DF08D9" w:rsidP="00D24148">
            <w:pPr>
              <w:spacing w:line="240" w:lineRule="auto"/>
              <w:ind w:left="0" w:hanging="2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22098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4B4" w:themeFill="accent6" w:themeFillTint="66"/>
          </w:tcPr>
          <w:p w14:paraId="75D27DF5" w14:textId="77777777" w:rsidR="00D24148" w:rsidRDefault="00D24148" w:rsidP="00D24148">
            <w:pPr>
              <w:spacing w:line="240" w:lineRule="auto"/>
              <w:ind w:left="0" w:hanging="2"/>
              <w:jc w:val="center"/>
              <w:textAlignment w:val="baseline"/>
              <w:rPr>
                <w:sz w:val="16"/>
                <w:szCs w:val="16"/>
              </w:rPr>
            </w:pPr>
          </w:p>
          <w:p w14:paraId="00005AB4" w14:textId="66069EAC" w:rsidR="00D24148" w:rsidRPr="00D24148" w:rsidRDefault="00E77948" w:rsidP="00D24148">
            <w:pPr>
              <w:spacing w:line="240" w:lineRule="auto"/>
              <w:ind w:left="0" w:hanging="2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</w:tr>
    </w:tbl>
    <w:p w14:paraId="1BF1AF0B" w14:textId="77777777" w:rsidR="00660692" w:rsidRPr="001D4454" w:rsidRDefault="00660692" w:rsidP="00B26D48">
      <w:pPr>
        <w:ind w:leftChars="0" w:left="0" w:right="-426" w:firstLineChars="0" w:firstLine="0"/>
        <w:jc w:val="both"/>
        <w:rPr>
          <w:rFonts w:eastAsia="Merriweather"/>
          <w:bCs/>
          <w:color w:val="000000" w:themeColor="text1"/>
        </w:rPr>
      </w:pPr>
    </w:p>
    <w:p w14:paraId="49C50DDA" w14:textId="77777777" w:rsidR="0043341B" w:rsidRPr="0028004C" w:rsidRDefault="0043341B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</w:rPr>
      </w:pPr>
      <w:r w:rsidRPr="0028004C">
        <w:rPr>
          <w:rFonts w:eastAsia="Merriweather"/>
          <w:b/>
          <w:color w:val="000000" w:themeColor="text1"/>
        </w:rPr>
        <w:t>Prazos:</w:t>
      </w:r>
      <w:r w:rsidRPr="0028004C">
        <w:rPr>
          <w:color w:val="000000" w:themeColor="text1"/>
        </w:rPr>
        <w:t xml:space="preserve"> </w:t>
      </w:r>
    </w:p>
    <w:p w14:paraId="27B141DC" w14:textId="62C7F3C6" w:rsidR="0043341B" w:rsidRPr="0028004C" w:rsidRDefault="0043341B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</w:rPr>
      </w:pPr>
      <w:r w:rsidRPr="0028004C">
        <w:rPr>
          <w:rFonts w:eastAsia="Merriweather"/>
        </w:rPr>
        <w:t xml:space="preserve">Previsão de data em que deve ser assinado o instrumento contratual: </w:t>
      </w:r>
      <w:r w:rsidR="00D24148">
        <w:rPr>
          <w:rFonts w:eastAsia="Merriweather"/>
        </w:rPr>
        <w:t>dezembro</w:t>
      </w:r>
      <w:r w:rsidR="001B0992" w:rsidRPr="0028004C">
        <w:rPr>
          <w:rFonts w:eastAsia="Merriweather"/>
        </w:rPr>
        <w:t xml:space="preserve"> de 2024.</w:t>
      </w:r>
    </w:p>
    <w:p w14:paraId="740C4E05" w14:textId="77777777" w:rsidR="006F5058" w:rsidRPr="00835A7E" w:rsidRDefault="006F5058" w:rsidP="006F5058">
      <w:pPr>
        <w:pStyle w:val="PargrafodaLista"/>
        <w:tabs>
          <w:tab w:val="left" w:pos="426"/>
        </w:tabs>
        <w:ind w:leftChars="0" w:left="756" w:right="-426" w:firstLineChars="0" w:firstLine="0"/>
        <w:jc w:val="both"/>
        <w:rPr>
          <w:rFonts w:eastAsia="Merriweather"/>
          <w:color w:val="FF0000"/>
        </w:rPr>
      </w:pPr>
    </w:p>
    <w:p w14:paraId="47A87ADD" w14:textId="77777777" w:rsidR="0043341B" w:rsidRPr="00AC7CC5" w:rsidRDefault="00946C8A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</w:rPr>
      </w:pPr>
      <w:r w:rsidRPr="00AC7CC5">
        <w:rPr>
          <w:rFonts w:eastAsia="Merriweather"/>
          <w:b/>
        </w:rPr>
        <w:t>Requisitos da contratação</w:t>
      </w:r>
    </w:p>
    <w:p w14:paraId="257E5391" w14:textId="350E1773" w:rsidR="0043341B" w:rsidRPr="00A66FD0" w:rsidRDefault="0043341B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</w:rPr>
      </w:pPr>
      <w:r w:rsidRPr="00A66FD0">
        <w:rPr>
          <w:rFonts w:eastAsia="Merriweather"/>
        </w:rPr>
        <w:t xml:space="preserve">Garantia do Produto e de Execução: </w:t>
      </w:r>
      <w:r w:rsidR="00A66FD0" w:rsidRPr="00A66FD0">
        <w:rPr>
          <w:rFonts w:eastAsia="Merriweather"/>
        </w:rPr>
        <w:t>Não se aplica</w:t>
      </w:r>
      <w:r w:rsidR="005F2178">
        <w:rPr>
          <w:rFonts w:eastAsia="Merriweather"/>
        </w:rPr>
        <w:t>.</w:t>
      </w:r>
    </w:p>
    <w:p w14:paraId="7A58AF00" w14:textId="2CB41ABB" w:rsidR="0043341B" w:rsidRPr="00171E50" w:rsidRDefault="00946C8A" w:rsidP="00171E50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Local da entrega</w:t>
      </w:r>
      <w:r w:rsidR="00CB30E4">
        <w:rPr>
          <w:rFonts w:eastAsia="Merriweather"/>
          <w:color w:val="000000" w:themeColor="text1"/>
        </w:rPr>
        <w:t xml:space="preserve"> dos serviços</w:t>
      </w:r>
      <w:r w:rsidR="00171E50">
        <w:rPr>
          <w:rFonts w:eastAsia="Merriweather"/>
          <w:color w:val="000000" w:themeColor="text1"/>
        </w:rPr>
        <w:t xml:space="preserve">: </w:t>
      </w:r>
      <w:r w:rsidR="00171E50" w:rsidRPr="00650FD9">
        <w:rPr>
          <w:rFonts w:eastAsia="Merriweather"/>
          <w:color w:val="000000" w:themeColor="text1"/>
        </w:rPr>
        <w:t>Secretaria Municipal de Saúde</w:t>
      </w:r>
      <w:r w:rsidR="00CB30E4">
        <w:rPr>
          <w:rFonts w:eastAsia="Merriweather"/>
          <w:color w:val="000000" w:themeColor="text1"/>
        </w:rPr>
        <w:t>, localizada na Rua Prefeito José Mário Junqueira, número 661, Centro, Bandeirantes -Paraná</w:t>
      </w:r>
      <w:r w:rsidR="002B66AE">
        <w:rPr>
          <w:rFonts w:eastAsia="Merriweather"/>
          <w:color w:val="000000" w:themeColor="text1"/>
        </w:rPr>
        <w:t>, ou de acordo com solicitação de fornecimento/empenho.</w:t>
      </w:r>
    </w:p>
    <w:p w14:paraId="737D27D9" w14:textId="208FF51D" w:rsidR="00946C8A" w:rsidRPr="00AC7CC5" w:rsidRDefault="00946C8A" w:rsidP="000F24EC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 xml:space="preserve">Telefone de Contato: </w:t>
      </w:r>
      <w:r w:rsidR="000F24EC" w:rsidRPr="00AC7CC5">
        <w:rPr>
          <w:rFonts w:eastAsia="Merriweather"/>
          <w:color w:val="000000" w:themeColor="text1"/>
        </w:rPr>
        <w:t xml:space="preserve">(43) </w:t>
      </w:r>
      <w:r w:rsidR="009134D2">
        <w:rPr>
          <w:rFonts w:eastAsia="Merriweather"/>
          <w:color w:val="000000" w:themeColor="text1"/>
        </w:rPr>
        <w:t>3542-2129</w:t>
      </w:r>
      <w:r w:rsidR="00BB6CC3">
        <w:rPr>
          <w:rFonts w:eastAsia="Merriweather"/>
          <w:color w:val="000000" w:themeColor="text1"/>
        </w:rPr>
        <w:t>.</w:t>
      </w:r>
    </w:p>
    <w:p w14:paraId="124D6846" w14:textId="472AF589" w:rsidR="00647667" w:rsidRDefault="00946C8A" w:rsidP="0076645A">
      <w:pPr>
        <w:pStyle w:val="PargrafodaLista"/>
        <w:numPr>
          <w:ilvl w:val="1"/>
          <w:numId w:val="19"/>
        </w:numPr>
        <w:tabs>
          <w:tab w:val="left" w:pos="426"/>
        </w:tabs>
        <w:suppressAutoHyphens w:val="0"/>
        <w:spacing w:line="240" w:lineRule="auto"/>
        <w:ind w:leftChars="0" w:left="0" w:right="-426" w:firstLineChars="0" w:firstLine="0"/>
        <w:jc w:val="both"/>
        <w:textDirection w:val="lrTb"/>
        <w:textAlignment w:val="auto"/>
        <w:outlineLvl w:val="9"/>
        <w:rPr>
          <w:rFonts w:eastAsia="Merriweather"/>
        </w:rPr>
      </w:pPr>
      <w:r w:rsidRPr="00647667">
        <w:rPr>
          <w:rFonts w:eastAsia="Merriweather"/>
          <w:color w:val="000000" w:themeColor="text1"/>
        </w:rPr>
        <w:t>Horário da Entrega</w:t>
      </w:r>
      <w:r w:rsidR="00CB30E4">
        <w:rPr>
          <w:rFonts w:eastAsia="Merriweather"/>
          <w:color w:val="000000" w:themeColor="text1"/>
        </w:rPr>
        <w:t xml:space="preserve"> dos serviços</w:t>
      </w:r>
      <w:r w:rsidRPr="00647667">
        <w:rPr>
          <w:rFonts w:eastAsia="Merriweather"/>
          <w:color w:val="000000" w:themeColor="text1"/>
        </w:rPr>
        <w:t xml:space="preserve">: </w:t>
      </w:r>
      <w:r w:rsidR="00BB6CC3">
        <w:rPr>
          <w:rFonts w:eastAsia="Merriweather"/>
        </w:rPr>
        <w:t>7h30min às 17h</w:t>
      </w:r>
      <w:r w:rsidR="002A70CD">
        <w:rPr>
          <w:rFonts w:eastAsia="Merriweather"/>
        </w:rPr>
        <w:t xml:space="preserve"> de segunda a sexta-feira.</w:t>
      </w:r>
    </w:p>
    <w:p w14:paraId="0B8AE8C8" w14:textId="7D10C9C5" w:rsidR="0043341B" w:rsidRPr="003C314D" w:rsidRDefault="00946C8A" w:rsidP="001E2EE8">
      <w:pPr>
        <w:pStyle w:val="PargrafodaLista"/>
        <w:numPr>
          <w:ilvl w:val="1"/>
          <w:numId w:val="19"/>
        </w:numPr>
        <w:tabs>
          <w:tab w:val="left" w:pos="426"/>
        </w:tabs>
        <w:suppressAutoHyphens w:val="0"/>
        <w:spacing w:line="240" w:lineRule="auto"/>
        <w:ind w:leftChars="0" w:left="0" w:right="-426" w:firstLineChars="0" w:firstLine="0"/>
        <w:jc w:val="both"/>
        <w:textDirection w:val="lrTb"/>
        <w:textAlignment w:val="auto"/>
        <w:outlineLvl w:val="9"/>
        <w:rPr>
          <w:rFonts w:eastAsia="Merriweather"/>
          <w:b/>
          <w:color w:val="000000" w:themeColor="text1"/>
        </w:rPr>
      </w:pPr>
      <w:r w:rsidRPr="00CB30E4">
        <w:rPr>
          <w:rFonts w:eastAsia="Merriweather"/>
        </w:rPr>
        <w:t xml:space="preserve">Data da vigência do contrato: </w:t>
      </w:r>
      <w:r w:rsidR="00BB6CC3" w:rsidRPr="00CB30E4">
        <w:rPr>
          <w:rFonts w:eastAsia="Merriweather"/>
        </w:rPr>
        <w:t>1</w:t>
      </w:r>
      <w:r w:rsidR="00EA3649" w:rsidRPr="00CB30E4">
        <w:rPr>
          <w:rFonts w:eastAsia="Merriweather"/>
        </w:rPr>
        <w:t>2</w:t>
      </w:r>
      <w:r w:rsidR="000F24EC" w:rsidRPr="00CB30E4">
        <w:rPr>
          <w:rFonts w:eastAsia="Merriweather"/>
        </w:rPr>
        <w:t xml:space="preserve"> (</w:t>
      </w:r>
      <w:r w:rsidR="00647667" w:rsidRPr="00CB30E4">
        <w:rPr>
          <w:rFonts w:eastAsia="Merriweather"/>
        </w:rPr>
        <w:t>do</w:t>
      </w:r>
      <w:r w:rsidR="00BB6CC3" w:rsidRPr="00CB30E4">
        <w:rPr>
          <w:rFonts w:eastAsia="Merriweather"/>
        </w:rPr>
        <w:t>ze</w:t>
      </w:r>
      <w:r w:rsidR="000F24EC" w:rsidRPr="00CB30E4">
        <w:rPr>
          <w:rFonts w:eastAsia="Merriweather"/>
        </w:rPr>
        <w:t xml:space="preserve">) </w:t>
      </w:r>
      <w:r w:rsidR="005F2178" w:rsidRPr="00CB30E4">
        <w:rPr>
          <w:rFonts w:eastAsia="Merriweather"/>
        </w:rPr>
        <w:t>meses</w:t>
      </w:r>
      <w:r w:rsidR="003C314D">
        <w:rPr>
          <w:rFonts w:eastAsia="Merriweather"/>
        </w:rPr>
        <w:t>, podendo ser prorrogável por iguais e sucessivos períodos, conforme estabelecido na Lei 14.133/2021.</w:t>
      </w:r>
    </w:p>
    <w:p w14:paraId="550A8F0A" w14:textId="77777777" w:rsidR="003C314D" w:rsidRPr="00CB30E4" w:rsidRDefault="003C314D" w:rsidP="003C314D">
      <w:pPr>
        <w:pStyle w:val="PargrafodaLista"/>
        <w:tabs>
          <w:tab w:val="left" w:pos="426"/>
        </w:tabs>
        <w:suppressAutoHyphens w:val="0"/>
        <w:spacing w:line="240" w:lineRule="auto"/>
        <w:ind w:leftChars="0" w:left="0" w:right="-426" w:firstLineChars="0" w:firstLine="0"/>
        <w:jc w:val="both"/>
        <w:textDirection w:val="lrTb"/>
        <w:textAlignment w:val="auto"/>
        <w:outlineLvl w:val="9"/>
        <w:rPr>
          <w:rFonts w:eastAsia="Merriweather"/>
          <w:b/>
          <w:color w:val="000000" w:themeColor="text1"/>
        </w:rPr>
      </w:pPr>
    </w:p>
    <w:p w14:paraId="6B10E97D" w14:textId="77777777" w:rsidR="0043341B" w:rsidRPr="0028004C" w:rsidRDefault="00946C8A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</w:rPr>
      </w:pPr>
      <w:r w:rsidRPr="0028004C">
        <w:rPr>
          <w:rFonts w:eastAsia="Merriweather"/>
          <w:b/>
          <w:color w:val="000000" w:themeColor="text1"/>
        </w:rPr>
        <w:t>Créditos orçamentários:</w:t>
      </w:r>
    </w:p>
    <w:p w14:paraId="4A4DD2A5" w14:textId="15E42B1D" w:rsidR="00464FF0" w:rsidRPr="0023483E" w:rsidRDefault="00946C8A" w:rsidP="008C6FD5">
      <w:pPr>
        <w:pStyle w:val="PargrafodaLista"/>
        <w:numPr>
          <w:ilvl w:val="3"/>
          <w:numId w:val="19"/>
        </w:numPr>
        <w:tabs>
          <w:tab w:val="left" w:pos="567"/>
        </w:tabs>
        <w:ind w:leftChars="0" w:firstLineChars="0"/>
        <w:jc w:val="both"/>
        <w:rPr>
          <w:rFonts w:eastAsia="Merriweather"/>
          <w:color w:val="000000" w:themeColor="text1"/>
        </w:rPr>
      </w:pPr>
      <w:r w:rsidRPr="0023483E">
        <w:rPr>
          <w:rFonts w:eastAsia="Merriweather"/>
          <w:color w:val="000000" w:themeColor="text1"/>
        </w:rPr>
        <w:t>Valor estimado da contratação mediante orçamento prévio:</w:t>
      </w:r>
      <w:r w:rsidR="00E744F6" w:rsidRPr="0023483E">
        <w:rPr>
          <w:rFonts w:eastAsia="Merriweather"/>
          <w:color w:val="000000" w:themeColor="text1"/>
        </w:rPr>
        <w:t xml:space="preserve"> </w:t>
      </w:r>
      <w:r w:rsidR="0028004C" w:rsidRPr="0023483E">
        <w:rPr>
          <w:rFonts w:eastAsia="Merriweather"/>
          <w:color w:val="000000" w:themeColor="text1"/>
        </w:rPr>
        <w:t>R$</w:t>
      </w:r>
      <w:r w:rsidR="00DF08D9">
        <w:rPr>
          <w:rFonts w:eastAsia="Merriweather"/>
          <w:color w:val="000000" w:themeColor="text1"/>
        </w:rPr>
        <w:t xml:space="preserve"> 29.292,35</w:t>
      </w:r>
      <w:r w:rsidR="009A4E66">
        <w:rPr>
          <w:rFonts w:eastAsia="Merriweather"/>
          <w:color w:val="000000" w:themeColor="text1"/>
        </w:rPr>
        <w:t xml:space="preserve"> </w:t>
      </w:r>
      <w:r w:rsidR="0023483E" w:rsidRPr="0023483E">
        <w:rPr>
          <w:rFonts w:eastAsia="Merriweather"/>
          <w:color w:val="000000" w:themeColor="text1"/>
        </w:rPr>
        <w:t>(</w:t>
      </w:r>
      <w:r w:rsidR="00DF08D9">
        <w:rPr>
          <w:rFonts w:eastAsia="Merriweather"/>
          <w:color w:val="000000" w:themeColor="text1"/>
        </w:rPr>
        <w:t>vinte e nove mil, duzentos e noventa e dois reais e trinta e cinco centavos</w:t>
      </w:r>
      <w:r w:rsidR="0028004C" w:rsidRPr="0023483E">
        <w:rPr>
          <w:rFonts w:eastAsia="Merriweather"/>
          <w:color w:val="000000" w:themeColor="text1"/>
        </w:rPr>
        <w:t>)</w:t>
      </w:r>
      <w:r w:rsidR="00464FF0" w:rsidRPr="0023483E">
        <w:rPr>
          <w:rFonts w:eastAsia="Merriweather"/>
          <w:color w:val="000000" w:themeColor="text1"/>
        </w:rPr>
        <w:t xml:space="preserve">. </w:t>
      </w:r>
    </w:p>
    <w:p w14:paraId="56ED4DF9" w14:textId="5D541AB9" w:rsidR="000F21C0" w:rsidRPr="0023483E" w:rsidRDefault="00946C8A" w:rsidP="00712F6B">
      <w:pPr>
        <w:pStyle w:val="PargrafodaLista"/>
        <w:numPr>
          <w:ilvl w:val="3"/>
          <w:numId w:val="19"/>
        </w:numPr>
        <w:ind w:leftChars="0" w:firstLineChars="0"/>
        <w:rPr>
          <w:rFonts w:eastAsia="Merriweather"/>
          <w:color w:val="000000" w:themeColor="text1"/>
        </w:rPr>
      </w:pPr>
      <w:r w:rsidRPr="0023483E">
        <w:rPr>
          <w:rFonts w:eastAsia="Merriweather"/>
          <w:color w:val="000000" w:themeColor="text1"/>
        </w:rPr>
        <w:t xml:space="preserve">Valor de Custeio: </w:t>
      </w:r>
      <w:r w:rsidR="006B5EEC" w:rsidRPr="0023483E">
        <w:rPr>
          <w:rFonts w:eastAsia="Merriweather"/>
          <w:color w:val="000000" w:themeColor="text1"/>
        </w:rPr>
        <w:t>0</w:t>
      </w:r>
    </w:p>
    <w:p w14:paraId="27EE137A" w14:textId="68D51D99" w:rsidR="00254EFC" w:rsidRPr="0023483E" w:rsidRDefault="00946C8A" w:rsidP="004D19B3">
      <w:pPr>
        <w:pStyle w:val="PargrafodaLista"/>
        <w:numPr>
          <w:ilvl w:val="3"/>
          <w:numId w:val="19"/>
        </w:numPr>
        <w:ind w:leftChars="0" w:firstLineChars="0"/>
        <w:jc w:val="both"/>
        <w:rPr>
          <w:rFonts w:eastAsia="Merriweather"/>
          <w:color w:val="000000" w:themeColor="text1"/>
        </w:rPr>
      </w:pPr>
      <w:r w:rsidRPr="0023483E">
        <w:rPr>
          <w:rFonts w:eastAsia="Merriweather"/>
          <w:color w:val="000000" w:themeColor="text1"/>
        </w:rPr>
        <w:t xml:space="preserve">Valor estimado investimento: </w:t>
      </w:r>
      <w:r w:rsidR="00254EFC" w:rsidRPr="0023483E">
        <w:rPr>
          <w:rFonts w:eastAsia="Merriweather"/>
          <w:color w:val="000000" w:themeColor="text1"/>
        </w:rPr>
        <w:t xml:space="preserve">R$ </w:t>
      </w:r>
      <w:r w:rsidR="00A66FD0" w:rsidRPr="0023483E">
        <w:rPr>
          <w:rFonts w:eastAsia="Merriweather"/>
          <w:color w:val="000000" w:themeColor="text1"/>
        </w:rPr>
        <w:t>0</w:t>
      </w:r>
      <w:r w:rsidR="00157E40" w:rsidRPr="0023483E">
        <w:rPr>
          <w:rFonts w:eastAsia="Merriweather"/>
          <w:color w:val="000000" w:themeColor="text1"/>
        </w:rPr>
        <w:t>.</w:t>
      </w:r>
    </w:p>
    <w:p w14:paraId="03F46615" w14:textId="125BD6D4" w:rsidR="00A66FD0" w:rsidRPr="0023483E" w:rsidRDefault="008A0843" w:rsidP="006B5EEC">
      <w:pPr>
        <w:pStyle w:val="PargrafodaLista"/>
        <w:numPr>
          <w:ilvl w:val="3"/>
          <w:numId w:val="19"/>
        </w:numPr>
        <w:ind w:leftChars="0" w:left="567" w:firstLineChars="0" w:hanging="567"/>
        <w:jc w:val="both"/>
        <w:rPr>
          <w:rFonts w:eastAsia="Merriweather"/>
          <w:color w:val="000000" w:themeColor="text1"/>
        </w:rPr>
      </w:pPr>
      <w:r w:rsidRPr="0023483E">
        <w:rPr>
          <w:rFonts w:eastAsia="Merriweather"/>
          <w:color w:val="000000" w:themeColor="text1"/>
        </w:rPr>
        <w:lastRenderedPageBreak/>
        <w:t>Valor de serviços: R$</w:t>
      </w:r>
      <w:r w:rsidR="000F21C0" w:rsidRPr="0023483E">
        <w:rPr>
          <w:rFonts w:eastAsia="Merriweather"/>
          <w:color w:val="000000" w:themeColor="text1"/>
        </w:rPr>
        <w:t xml:space="preserve"> </w:t>
      </w:r>
      <w:r w:rsidR="00DF08D9" w:rsidRPr="00DF08D9">
        <w:rPr>
          <w:rFonts w:eastAsia="Merriweather"/>
          <w:color w:val="000000" w:themeColor="text1"/>
        </w:rPr>
        <w:t>29.292,35 (vinte e nove mil, duzentos e noventa e dois reais e trinta e cinco centavos).</w:t>
      </w:r>
    </w:p>
    <w:p w14:paraId="3F222D39" w14:textId="77777777" w:rsidR="000F21C0" w:rsidRPr="000F21C0" w:rsidRDefault="000F21C0" w:rsidP="000F21C0">
      <w:pPr>
        <w:ind w:leftChars="0" w:left="1116" w:firstLineChars="0" w:firstLine="0"/>
        <w:jc w:val="both"/>
        <w:rPr>
          <w:rFonts w:eastAsia="Merriweather"/>
          <w:color w:val="000000" w:themeColor="text1"/>
        </w:rPr>
      </w:pPr>
    </w:p>
    <w:p w14:paraId="554A7BE1" w14:textId="77777777" w:rsidR="00B73DB3" w:rsidRPr="00D86AA9" w:rsidRDefault="00946C8A" w:rsidP="00B73DB3">
      <w:pPr>
        <w:pStyle w:val="PargrafodaLista"/>
        <w:numPr>
          <w:ilvl w:val="0"/>
          <w:numId w:val="19"/>
        </w:numPr>
        <w:tabs>
          <w:tab w:val="left" w:pos="284"/>
          <w:tab w:val="left" w:pos="426"/>
        </w:tabs>
        <w:ind w:leftChars="0" w:firstLineChars="0"/>
        <w:jc w:val="both"/>
        <w:rPr>
          <w:rFonts w:eastAsia="Merriweather"/>
          <w:b/>
          <w:color w:val="000000" w:themeColor="text1"/>
        </w:rPr>
      </w:pPr>
      <w:r w:rsidRPr="00D86AA9">
        <w:rPr>
          <w:rFonts w:eastAsia="Merriweather"/>
          <w:b/>
          <w:color w:val="000000" w:themeColor="text1"/>
        </w:rPr>
        <w:t xml:space="preserve">Ação do Plano Operacional (Plano Interno): </w:t>
      </w:r>
    </w:p>
    <w:p w14:paraId="14B59DC9" w14:textId="7F55D8FB" w:rsidR="003C314D" w:rsidRPr="003C314D" w:rsidRDefault="003C314D" w:rsidP="003C314D">
      <w:pPr>
        <w:tabs>
          <w:tab w:val="left" w:pos="284"/>
          <w:tab w:val="left" w:pos="426"/>
        </w:tabs>
        <w:ind w:leftChars="0" w:left="0" w:firstLineChars="0" w:firstLine="0"/>
        <w:jc w:val="both"/>
        <w:rPr>
          <w:rFonts w:eastAsia="Merriweather"/>
          <w:color w:val="000000" w:themeColor="text1"/>
        </w:rPr>
      </w:pPr>
      <w:r w:rsidRPr="003C314D">
        <w:rPr>
          <w:rFonts w:eastAsia="Merriweather"/>
          <w:color w:val="000000" w:themeColor="text1"/>
        </w:rPr>
        <w:t>Atualmente, o município não conta com um serviço de recarga de cilindros de oxigênio medicinal, o que justifica a necessidade de contratar uma pessoa jurídica especializada para essa prestação de serviço. Considerando que o município já possui os cilindros, a importância dessa contratação se torna ainda mais evidente. Para garantir a eficácia e a continuidade do atendimento à população, foi desenvolvido o seguinte plano interno:</w:t>
      </w:r>
    </w:p>
    <w:p w14:paraId="1672E6BD" w14:textId="4E2CECDB" w:rsidR="003C314D" w:rsidRPr="0036232F" w:rsidRDefault="003C314D" w:rsidP="0036232F">
      <w:pPr>
        <w:pStyle w:val="PargrafodaLista"/>
        <w:numPr>
          <w:ilvl w:val="1"/>
          <w:numId w:val="19"/>
        </w:numPr>
        <w:tabs>
          <w:tab w:val="left" w:pos="284"/>
          <w:tab w:val="left" w:pos="426"/>
        </w:tabs>
        <w:ind w:leftChars="0" w:firstLineChars="0"/>
        <w:jc w:val="both"/>
        <w:rPr>
          <w:rFonts w:eastAsia="Merriweather"/>
          <w:color w:val="000000" w:themeColor="text1"/>
        </w:rPr>
      </w:pPr>
      <w:r w:rsidRPr="0036232F">
        <w:rPr>
          <w:rFonts w:eastAsia="Merriweather"/>
          <w:color w:val="000000" w:themeColor="text1"/>
        </w:rPr>
        <w:t xml:space="preserve">Identificação da Necessidade: </w:t>
      </w:r>
      <w:r w:rsidR="00D86AA9">
        <w:rPr>
          <w:rFonts w:eastAsia="Merriweather"/>
          <w:color w:val="000000" w:themeColor="text1"/>
        </w:rPr>
        <w:t>Foi a</w:t>
      </w:r>
      <w:r w:rsidRPr="0036232F">
        <w:rPr>
          <w:rFonts w:eastAsia="Merriweather"/>
          <w:color w:val="000000" w:themeColor="text1"/>
        </w:rPr>
        <w:t>valia</w:t>
      </w:r>
      <w:r w:rsidR="00D86AA9">
        <w:rPr>
          <w:rFonts w:eastAsia="Merriweather"/>
          <w:color w:val="000000" w:themeColor="text1"/>
        </w:rPr>
        <w:t>do</w:t>
      </w:r>
      <w:r w:rsidRPr="0036232F">
        <w:rPr>
          <w:rFonts w:eastAsia="Merriweather"/>
          <w:color w:val="000000" w:themeColor="text1"/>
        </w:rPr>
        <w:t xml:space="preserve"> a quantidade e os tipos de cilindros disponíveis, assim como as demandas específicas de cada setor que utilizará o oxigênio medicinal.</w:t>
      </w:r>
    </w:p>
    <w:p w14:paraId="290BADDD" w14:textId="77777777" w:rsidR="00D86AA9" w:rsidRDefault="003C314D" w:rsidP="00B005CE">
      <w:pPr>
        <w:pStyle w:val="PargrafodaLista"/>
        <w:numPr>
          <w:ilvl w:val="1"/>
          <w:numId w:val="19"/>
        </w:numPr>
        <w:tabs>
          <w:tab w:val="left" w:pos="284"/>
          <w:tab w:val="left" w:pos="426"/>
        </w:tabs>
        <w:ind w:leftChars="0" w:firstLineChars="0"/>
        <w:jc w:val="both"/>
        <w:rPr>
          <w:rFonts w:eastAsia="Merriweather"/>
          <w:color w:val="000000" w:themeColor="text1"/>
        </w:rPr>
      </w:pPr>
      <w:r w:rsidRPr="00D86AA9">
        <w:rPr>
          <w:rFonts w:eastAsia="Merriweather"/>
          <w:color w:val="000000" w:themeColor="text1"/>
        </w:rPr>
        <w:t>Pesquisa de Fornecedores:</w:t>
      </w:r>
      <w:r w:rsidR="00D86AA9" w:rsidRPr="00D86AA9">
        <w:rPr>
          <w:rFonts w:eastAsia="Merriweather"/>
          <w:color w:val="000000" w:themeColor="text1"/>
        </w:rPr>
        <w:t xml:space="preserve"> Foram</w:t>
      </w:r>
      <w:r w:rsidRPr="00D86AA9">
        <w:rPr>
          <w:rFonts w:eastAsia="Merriweather"/>
          <w:color w:val="000000" w:themeColor="text1"/>
        </w:rPr>
        <w:t xml:space="preserve"> </w:t>
      </w:r>
      <w:r w:rsidR="00D86AA9" w:rsidRPr="00D86AA9">
        <w:rPr>
          <w:rFonts w:eastAsia="Merriweather"/>
          <w:color w:val="000000" w:themeColor="text1"/>
        </w:rPr>
        <w:t>l</w:t>
      </w:r>
      <w:r w:rsidRPr="00D86AA9">
        <w:rPr>
          <w:rFonts w:eastAsia="Merriweather"/>
          <w:color w:val="000000" w:themeColor="text1"/>
        </w:rPr>
        <w:t>evanta</w:t>
      </w:r>
      <w:r w:rsidR="00D86AA9" w:rsidRPr="00D86AA9">
        <w:rPr>
          <w:rFonts w:eastAsia="Merriweather"/>
          <w:color w:val="000000" w:themeColor="text1"/>
        </w:rPr>
        <w:t>das</w:t>
      </w:r>
      <w:r w:rsidRPr="00D86AA9">
        <w:rPr>
          <w:rFonts w:eastAsia="Merriweather"/>
          <w:color w:val="000000" w:themeColor="text1"/>
        </w:rPr>
        <w:t xml:space="preserve"> informações sobre empresas especializadas na recarga de cilindros de oxigênio, </w:t>
      </w:r>
      <w:r w:rsidR="00D86AA9" w:rsidRPr="00D86AA9">
        <w:rPr>
          <w:rFonts w:eastAsia="Merriweather"/>
          <w:color w:val="000000" w:themeColor="text1"/>
        </w:rPr>
        <w:t>com foco em referências e na qualidade dos serviços oferecidos</w:t>
      </w:r>
    </w:p>
    <w:p w14:paraId="5DBE4ED4" w14:textId="77777777" w:rsidR="00C66E32" w:rsidRDefault="003C314D" w:rsidP="00C66E32">
      <w:pPr>
        <w:pStyle w:val="PargrafodaLista"/>
        <w:numPr>
          <w:ilvl w:val="1"/>
          <w:numId w:val="19"/>
        </w:numPr>
        <w:tabs>
          <w:tab w:val="left" w:pos="426"/>
        </w:tabs>
        <w:ind w:leftChars="0" w:firstLineChars="0"/>
        <w:jc w:val="both"/>
        <w:rPr>
          <w:rFonts w:eastAsia="Merriweather"/>
          <w:color w:val="000000" w:themeColor="text1"/>
        </w:rPr>
      </w:pPr>
      <w:r w:rsidRPr="00C66E32">
        <w:rPr>
          <w:rFonts w:eastAsia="Merriweather"/>
          <w:color w:val="000000" w:themeColor="text1"/>
        </w:rPr>
        <w:t xml:space="preserve">Solicitação de Propostas: </w:t>
      </w:r>
      <w:r w:rsidR="00C66E32">
        <w:rPr>
          <w:rFonts w:eastAsia="Merriweather"/>
          <w:color w:val="000000" w:themeColor="text1"/>
        </w:rPr>
        <w:t>Entramos em contato com empresas do ramo, onde solicitamos orçamentos para termos como base para estipular o preço praticado no momento;</w:t>
      </w:r>
    </w:p>
    <w:p w14:paraId="4E4ABB7F" w14:textId="6F3B1915" w:rsidR="003C314D" w:rsidRPr="00C66E32" w:rsidRDefault="003C314D" w:rsidP="00C66E32">
      <w:pPr>
        <w:pStyle w:val="PargrafodaLista"/>
        <w:numPr>
          <w:ilvl w:val="1"/>
          <w:numId w:val="19"/>
        </w:numPr>
        <w:tabs>
          <w:tab w:val="left" w:pos="426"/>
        </w:tabs>
        <w:ind w:leftChars="0" w:firstLineChars="0"/>
        <w:jc w:val="both"/>
        <w:rPr>
          <w:rFonts w:eastAsia="Merriweather"/>
          <w:color w:val="000000" w:themeColor="text1"/>
        </w:rPr>
      </w:pPr>
      <w:r w:rsidRPr="00C66E32">
        <w:rPr>
          <w:rFonts w:eastAsia="Merriweather"/>
          <w:color w:val="000000" w:themeColor="text1"/>
        </w:rPr>
        <w:t xml:space="preserve">Contratação: </w:t>
      </w:r>
      <w:r w:rsidR="00C66E32">
        <w:rPr>
          <w:rFonts w:eastAsia="Merriweather"/>
          <w:color w:val="000000" w:themeColor="text1"/>
        </w:rPr>
        <w:t>Estaremos montando todos os documentos necessários para a efetivação do processo, e os mesmos serão encaminhados para o setor responsável para o andamento da contratação;</w:t>
      </w:r>
    </w:p>
    <w:p w14:paraId="5132C3E0" w14:textId="77777777" w:rsidR="00C66E32" w:rsidRDefault="003C314D" w:rsidP="00C66E32">
      <w:pPr>
        <w:pStyle w:val="PargrafodaLista"/>
        <w:numPr>
          <w:ilvl w:val="1"/>
          <w:numId w:val="19"/>
        </w:numPr>
        <w:tabs>
          <w:tab w:val="left" w:pos="426"/>
        </w:tabs>
        <w:ind w:leftChars="0" w:firstLineChars="0"/>
        <w:jc w:val="both"/>
        <w:rPr>
          <w:rFonts w:eastAsia="Merriweather"/>
          <w:color w:val="000000" w:themeColor="text1"/>
        </w:rPr>
      </w:pPr>
      <w:r w:rsidRPr="0036232F">
        <w:rPr>
          <w:rFonts w:eastAsia="Merriweather"/>
          <w:color w:val="000000" w:themeColor="text1"/>
        </w:rPr>
        <w:t xml:space="preserve">Execução e </w:t>
      </w:r>
      <w:r w:rsidR="00C66E32">
        <w:rPr>
          <w:rFonts w:eastAsia="Merriweather"/>
          <w:color w:val="000000" w:themeColor="text1"/>
        </w:rPr>
        <w:t>Acompanha</w:t>
      </w:r>
      <w:r w:rsidRPr="0036232F">
        <w:rPr>
          <w:rFonts w:eastAsia="Merriweather"/>
          <w:color w:val="000000" w:themeColor="text1"/>
        </w:rPr>
        <w:t xml:space="preserve">mento: </w:t>
      </w:r>
      <w:r w:rsidR="00C66E32">
        <w:rPr>
          <w:rFonts w:eastAsia="Merriweather"/>
          <w:color w:val="000000" w:themeColor="text1"/>
        </w:rPr>
        <w:t>Estaremos realizando a portaria de fiscal, onde o servidor indicado deverá acompanhar o desenvolvimento dos serviços, para que sejam executados conforme Termo de Referência;</w:t>
      </w:r>
    </w:p>
    <w:p w14:paraId="62C35138" w14:textId="77777777" w:rsidR="00C66E32" w:rsidRDefault="00C66E32" w:rsidP="00C66E32">
      <w:pPr>
        <w:pStyle w:val="PargrafodaLista"/>
        <w:numPr>
          <w:ilvl w:val="1"/>
          <w:numId w:val="19"/>
        </w:numPr>
        <w:tabs>
          <w:tab w:val="left" w:pos="426"/>
        </w:tabs>
        <w:ind w:leftChars="0" w:firstLineChars="0"/>
        <w:jc w:val="both"/>
        <w:rPr>
          <w:rFonts w:eastAsia="Merriweather"/>
          <w:color w:val="000000" w:themeColor="text1"/>
        </w:rPr>
      </w:pPr>
      <w:r>
        <w:rPr>
          <w:rFonts w:eastAsia="Merriweather"/>
          <w:color w:val="000000" w:themeColor="text1"/>
        </w:rPr>
        <w:t>Documentação: No decorrer da contratação e execução do termo contratual, devemos manter os registros do processo completos e organizados, bem como disponíveis sempre no portal da transparência.</w:t>
      </w:r>
    </w:p>
    <w:p w14:paraId="1BF3148A" w14:textId="069D09B4" w:rsidR="00C66E32" w:rsidRPr="00B96558" w:rsidRDefault="003C314D" w:rsidP="00C66E32">
      <w:pPr>
        <w:tabs>
          <w:tab w:val="left" w:pos="426"/>
        </w:tabs>
        <w:ind w:leftChars="0" w:left="0" w:firstLineChars="0" w:firstLine="0"/>
        <w:jc w:val="both"/>
        <w:rPr>
          <w:rFonts w:eastAsia="Merriweather"/>
          <w:color w:val="000000" w:themeColor="text1"/>
        </w:rPr>
      </w:pPr>
      <w:r w:rsidRPr="003C314D">
        <w:rPr>
          <w:rFonts w:eastAsia="Merriweather"/>
          <w:color w:val="000000" w:themeColor="text1"/>
        </w:rPr>
        <w:t xml:space="preserve">Essas etapas </w:t>
      </w:r>
      <w:r w:rsidR="00C66E32">
        <w:rPr>
          <w:rFonts w:eastAsia="Merriweather"/>
          <w:color w:val="000000" w:themeColor="text1"/>
        </w:rPr>
        <w:t xml:space="preserve">irão nos ajudar a garantir </w:t>
      </w:r>
      <w:r w:rsidRPr="003C314D">
        <w:rPr>
          <w:rFonts w:eastAsia="Merriweather"/>
          <w:color w:val="000000" w:themeColor="text1"/>
        </w:rPr>
        <w:t>que a contratação do serviço de recarga de cilindros de oxigênio medicinal seja realizada de forma organizada e eficiente, garantindo a qualidade no atendimento à população</w:t>
      </w:r>
      <w:r w:rsidR="00C66E32">
        <w:rPr>
          <w:rFonts w:eastAsia="Merriweather"/>
          <w:color w:val="000000" w:themeColor="text1"/>
        </w:rPr>
        <w:t xml:space="preserve"> e </w:t>
      </w:r>
      <w:r w:rsidR="00C66E32">
        <w:t>atendendo aos requisitos legais.</w:t>
      </w:r>
    </w:p>
    <w:p w14:paraId="2956B0B2" w14:textId="77777777" w:rsidR="00EF448D" w:rsidRDefault="00EF448D" w:rsidP="00445F41">
      <w:pPr>
        <w:tabs>
          <w:tab w:val="left" w:pos="426"/>
        </w:tabs>
        <w:ind w:leftChars="0" w:left="0" w:firstLineChars="0" w:firstLine="0"/>
        <w:jc w:val="both"/>
        <w:rPr>
          <w:rFonts w:eastAsia="Merriweather"/>
          <w:color w:val="000000" w:themeColor="text1"/>
        </w:rPr>
      </w:pPr>
    </w:p>
    <w:p w14:paraId="1819DA5F" w14:textId="786E54FF" w:rsidR="000F21C0" w:rsidRPr="00AA420A" w:rsidRDefault="009F6A73" w:rsidP="00DF08D9">
      <w:pPr>
        <w:tabs>
          <w:tab w:val="left" w:pos="284"/>
          <w:tab w:val="left" w:pos="426"/>
        </w:tabs>
        <w:ind w:leftChars="0" w:firstLineChars="0" w:firstLine="0"/>
        <w:jc w:val="both"/>
        <w:rPr>
          <w:rFonts w:eastAsia="Merriweather"/>
          <w:color w:val="000000" w:themeColor="text1"/>
        </w:rPr>
      </w:pPr>
      <w:r>
        <w:rPr>
          <w:rFonts w:eastAsia="Merriweather"/>
          <w:color w:val="000000" w:themeColor="text1"/>
        </w:rPr>
        <w:tab/>
      </w:r>
      <w:r w:rsidR="00946C8A" w:rsidRPr="00DF08D9">
        <w:rPr>
          <w:rFonts w:eastAsia="Merriweather"/>
          <w:color w:val="000000" w:themeColor="text1"/>
        </w:rPr>
        <w:t>Plano Orçamentário</w:t>
      </w:r>
      <w:r w:rsidR="00DF08D9">
        <w:rPr>
          <w:rFonts w:eastAsia="Merriweather"/>
          <w:color w:val="000000" w:themeColor="text1"/>
        </w:rPr>
        <w:t>:</w:t>
      </w:r>
    </w:p>
    <w:tbl>
      <w:tblPr>
        <w:tblStyle w:val="Tabelacomgrade"/>
        <w:tblW w:w="9225" w:type="dxa"/>
        <w:tblInd w:w="-1" w:type="dxa"/>
        <w:tblLayout w:type="fixed"/>
        <w:tblLook w:val="04A0" w:firstRow="1" w:lastRow="0" w:firstColumn="1" w:lastColumn="0" w:noHBand="0" w:noVBand="1"/>
      </w:tblPr>
      <w:tblGrid>
        <w:gridCol w:w="3115"/>
        <w:gridCol w:w="3402"/>
        <w:gridCol w:w="2708"/>
      </w:tblGrid>
      <w:tr w:rsidR="000F21C0" w:rsidRPr="00DC7EFB" w14:paraId="15721294" w14:textId="77777777" w:rsidTr="00BB6EB5">
        <w:trPr>
          <w:trHeight w:val="302"/>
        </w:trPr>
        <w:tc>
          <w:tcPr>
            <w:tcW w:w="3115" w:type="dxa"/>
          </w:tcPr>
          <w:p w14:paraId="60228AE8" w14:textId="4B10CFA0" w:rsidR="000F21C0" w:rsidRPr="00C66E32" w:rsidRDefault="000F21C0" w:rsidP="000F21C0">
            <w:pPr>
              <w:tabs>
                <w:tab w:val="left" w:pos="2100"/>
              </w:tabs>
              <w:ind w:leftChars="0" w:left="0" w:firstLineChars="0" w:firstLine="0"/>
              <w:jc w:val="center"/>
              <w:rPr>
                <w:rFonts w:eastAsia="Merriweather"/>
                <w:color w:val="000000" w:themeColor="text1"/>
                <w:sz w:val="20"/>
                <w:szCs w:val="20"/>
              </w:rPr>
            </w:pPr>
            <w:r w:rsidRPr="00C66E32">
              <w:rPr>
                <w:rFonts w:eastAsia="Merriweather"/>
                <w:color w:val="000000" w:themeColor="text1"/>
                <w:sz w:val="20"/>
                <w:szCs w:val="20"/>
              </w:rPr>
              <w:t>Dotação</w:t>
            </w:r>
          </w:p>
        </w:tc>
        <w:tc>
          <w:tcPr>
            <w:tcW w:w="3402" w:type="dxa"/>
          </w:tcPr>
          <w:p w14:paraId="2837E224" w14:textId="5E3979E3" w:rsidR="000F21C0" w:rsidRPr="00C66E32" w:rsidRDefault="000F21C0" w:rsidP="000F21C0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center"/>
              <w:rPr>
                <w:rFonts w:eastAsia="Merriweather"/>
                <w:color w:val="000000" w:themeColor="text1"/>
                <w:sz w:val="20"/>
                <w:szCs w:val="20"/>
              </w:rPr>
            </w:pPr>
            <w:r w:rsidRPr="00C66E32">
              <w:rPr>
                <w:rFonts w:eastAsia="Merriweather"/>
                <w:color w:val="000000" w:themeColor="text1"/>
                <w:sz w:val="20"/>
                <w:szCs w:val="20"/>
              </w:rPr>
              <w:t>Descrição</w:t>
            </w:r>
          </w:p>
        </w:tc>
        <w:tc>
          <w:tcPr>
            <w:tcW w:w="2708" w:type="dxa"/>
          </w:tcPr>
          <w:p w14:paraId="02EB3C39" w14:textId="5E6400C9" w:rsidR="000F21C0" w:rsidRPr="00C66E32" w:rsidRDefault="000F21C0" w:rsidP="000F21C0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center"/>
              <w:rPr>
                <w:rFonts w:eastAsia="Merriweather"/>
                <w:color w:val="000000" w:themeColor="text1"/>
                <w:sz w:val="20"/>
                <w:szCs w:val="20"/>
              </w:rPr>
            </w:pPr>
            <w:r w:rsidRPr="00C66E32">
              <w:rPr>
                <w:rFonts w:eastAsia="Merriweather"/>
                <w:color w:val="000000" w:themeColor="text1"/>
                <w:sz w:val="20"/>
                <w:szCs w:val="20"/>
              </w:rPr>
              <w:t>Recurso</w:t>
            </w:r>
          </w:p>
        </w:tc>
      </w:tr>
      <w:tr w:rsidR="00DC7EFB" w:rsidRPr="00DC7EFB" w14:paraId="6EB6BDD4" w14:textId="77777777" w:rsidTr="00BB6EB5">
        <w:trPr>
          <w:trHeight w:val="460"/>
        </w:trPr>
        <w:tc>
          <w:tcPr>
            <w:tcW w:w="3115" w:type="dxa"/>
          </w:tcPr>
          <w:p w14:paraId="543F7043" w14:textId="603EEDFD" w:rsidR="00DC7EFB" w:rsidRPr="00BB6EB5" w:rsidRDefault="00D9487D" w:rsidP="00DC7EFB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BB6EB5">
              <w:rPr>
                <w:sz w:val="16"/>
                <w:szCs w:val="16"/>
              </w:rPr>
              <w:t>327 - 11.001.10.122.1003.6069.3.3.90.39.00</w:t>
            </w:r>
          </w:p>
        </w:tc>
        <w:tc>
          <w:tcPr>
            <w:tcW w:w="3402" w:type="dxa"/>
          </w:tcPr>
          <w:p w14:paraId="20C2A989" w14:textId="2B2E5622" w:rsidR="00DC7EFB" w:rsidRPr="00BB6EB5" w:rsidRDefault="00D9487D" w:rsidP="00DC7EFB">
            <w:pPr>
              <w:ind w:left="0" w:hanging="2"/>
              <w:rPr>
                <w:rFonts w:eastAsia="Merriweather"/>
                <w:sz w:val="16"/>
                <w:szCs w:val="16"/>
              </w:rPr>
            </w:pPr>
            <w:r w:rsidRPr="00BB6EB5">
              <w:rPr>
                <w:sz w:val="16"/>
                <w:szCs w:val="16"/>
              </w:rPr>
              <w:t>MANUTENÇÃO DA SECRETARIA DE SAÚDE</w:t>
            </w:r>
          </w:p>
        </w:tc>
        <w:tc>
          <w:tcPr>
            <w:tcW w:w="2708" w:type="dxa"/>
          </w:tcPr>
          <w:p w14:paraId="66EEB586" w14:textId="516E9D28" w:rsidR="00DC7EFB" w:rsidRPr="00BB6EB5" w:rsidRDefault="00D9487D" w:rsidP="00DC7EFB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BB6EB5">
              <w:rPr>
                <w:sz w:val="16"/>
                <w:szCs w:val="16"/>
              </w:rPr>
              <w:t>00303/00303.01.02.00.00.1.500.1002</w:t>
            </w:r>
          </w:p>
        </w:tc>
      </w:tr>
      <w:tr w:rsidR="00D9487D" w:rsidRPr="00DC7EFB" w14:paraId="7A183641" w14:textId="77777777" w:rsidTr="00BB6EB5">
        <w:trPr>
          <w:trHeight w:val="622"/>
        </w:trPr>
        <w:tc>
          <w:tcPr>
            <w:tcW w:w="3115" w:type="dxa"/>
          </w:tcPr>
          <w:p w14:paraId="3337046D" w14:textId="23189273" w:rsidR="00D9487D" w:rsidRPr="00BB6EB5" w:rsidRDefault="00D9487D" w:rsidP="00DC7EFB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sz w:val="16"/>
                <w:szCs w:val="16"/>
              </w:rPr>
            </w:pPr>
            <w:r w:rsidRPr="00BB6EB5">
              <w:rPr>
                <w:sz w:val="16"/>
                <w:szCs w:val="16"/>
              </w:rPr>
              <w:t>342 - 11.002.10.301.1018.6071.3.3.90.39.00</w:t>
            </w:r>
          </w:p>
        </w:tc>
        <w:tc>
          <w:tcPr>
            <w:tcW w:w="3402" w:type="dxa"/>
          </w:tcPr>
          <w:p w14:paraId="60B1956C" w14:textId="74362BFA" w:rsidR="00D9487D" w:rsidRPr="00BB6EB5" w:rsidRDefault="00D9487D" w:rsidP="00DC7EFB">
            <w:pPr>
              <w:ind w:left="0" w:hanging="2"/>
              <w:rPr>
                <w:sz w:val="16"/>
                <w:szCs w:val="16"/>
              </w:rPr>
            </w:pPr>
            <w:r w:rsidRPr="00BB6EB5">
              <w:rPr>
                <w:sz w:val="16"/>
                <w:szCs w:val="16"/>
              </w:rPr>
              <w:t>BLOCO CUSTEIO DOS SERVIÇOS PUBLICOS DE SAÚDE AT. BÁSICA - FEDERAL</w:t>
            </w:r>
          </w:p>
        </w:tc>
        <w:tc>
          <w:tcPr>
            <w:tcW w:w="2708" w:type="dxa"/>
          </w:tcPr>
          <w:p w14:paraId="17BE498C" w14:textId="4277AA99" w:rsidR="00D9487D" w:rsidRPr="00BB6EB5" w:rsidRDefault="00D9487D" w:rsidP="00DC7EFB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sz w:val="16"/>
                <w:szCs w:val="16"/>
              </w:rPr>
            </w:pPr>
            <w:r w:rsidRPr="00BB6EB5">
              <w:rPr>
                <w:sz w:val="16"/>
                <w:szCs w:val="16"/>
              </w:rPr>
              <w:t>00494/00494.09.02. 06.20.1.600.0000</w:t>
            </w:r>
          </w:p>
        </w:tc>
      </w:tr>
      <w:tr w:rsidR="00D9487D" w:rsidRPr="00DC7EFB" w14:paraId="6CD3F268" w14:textId="77777777" w:rsidTr="00BB6EB5">
        <w:trPr>
          <w:trHeight w:val="505"/>
        </w:trPr>
        <w:tc>
          <w:tcPr>
            <w:tcW w:w="3115" w:type="dxa"/>
          </w:tcPr>
          <w:p w14:paraId="21450B31" w14:textId="40DC1569" w:rsidR="00D9487D" w:rsidRPr="00BB6EB5" w:rsidRDefault="00D9487D" w:rsidP="00DC7EFB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sz w:val="16"/>
                <w:szCs w:val="16"/>
              </w:rPr>
            </w:pPr>
            <w:r w:rsidRPr="00BB6EB5">
              <w:rPr>
                <w:sz w:val="16"/>
                <w:szCs w:val="16"/>
              </w:rPr>
              <w:t>354 - 11.002.10.301.1097.6057.3.3.90.39.00</w:t>
            </w:r>
          </w:p>
        </w:tc>
        <w:tc>
          <w:tcPr>
            <w:tcW w:w="3402" w:type="dxa"/>
          </w:tcPr>
          <w:p w14:paraId="70CB2540" w14:textId="470078BD" w:rsidR="00D9487D" w:rsidRPr="00BB6EB5" w:rsidRDefault="00D9487D" w:rsidP="00DC7EFB">
            <w:pPr>
              <w:ind w:left="0" w:hanging="2"/>
              <w:rPr>
                <w:sz w:val="16"/>
                <w:szCs w:val="16"/>
              </w:rPr>
            </w:pPr>
            <w:r w:rsidRPr="00BB6EB5">
              <w:rPr>
                <w:sz w:val="16"/>
                <w:szCs w:val="16"/>
              </w:rPr>
              <w:t>INCENTIVO FINANCEIRO CUSTEIO - ESTADO</w:t>
            </w:r>
          </w:p>
        </w:tc>
        <w:tc>
          <w:tcPr>
            <w:tcW w:w="2708" w:type="dxa"/>
          </w:tcPr>
          <w:p w14:paraId="3C60E8E8" w14:textId="49EC4933" w:rsidR="00D9487D" w:rsidRPr="00BB6EB5" w:rsidRDefault="00D9487D" w:rsidP="00DC7EFB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sz w:val="16"/>
                <w:szCs w:val="16"/>
              </w:rPr>
            </w:pPr>
            <w:r w:rsidRPr="00BB6EB5">
              <w:rPr>
                <w:sz w:val="16"/>
                <w:szCs w:val="16"/>
              </w:rPr>
              <w:t>00351/00494.09.02. 05.20.1.621.0000</w:t>
            </w:r>
          </w:p>
        </w:tc>
      </w:tr>
      <w:tr w:rsidR="00D9487D" w:rsidRPr="00DC7EFB" w14:paraId="58ACEC26" w14:textId="77777777" w:rsidTr="00BB6EB5">
        <w:trPr>
          <w:trHeight w:val="399"/>
        </w:trPr>
        <w:tc>
          <w:tcPr>
            <w:tcW w:w="3115" w:type="dxa"/>
          </w:tcPr>
          <w:p w14:paraId="11E0734E" w14:textId="1D1A04AA" w:rsidR="00D9487D" w:rsidRPr="00BB6EB5" w:rsidRDefault="00D9487D" w:rsidP="00BB6EB5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sz w:val="16"/>
                <w:szCs w:val="16"/>
              </w:rPr>
            </w:pPr>
            <w:r w:rsidRPr="00BB6EB5">
              <w:rPr>
                <w:sz w:val="16"/>
                <w:szCs w:val="16"/>
              </w:rPr>
              <w:t>381 - 11.005.10.303.1020.6082.3.3.90.39.00</w:t>
            </w:r>
          </w:p>
        </w:tc>
        <w:tc>
          <w:tcPr>
            <w:tcW w:w="3402" w:type="dxa"/>
          </w:tcPr>
          <w:p w14:paraId="6AB440C3" w14:textId="2CEEC030" w:rsidR="00D9487D" w:rsidRPr="00BB6EB5" w:rsidRDefault="00D9487D" w:rsidP="00DC7EFB">
            <w:pPr>
              <w:ind w:left="0" w:hanging="2"/>
              <w:rPr>
                <w:sz w:val="16"/>
                <w:szCs w:val="16"/>
              </w:rPr>
            </w:pPr>
            <w:r w:rsidRPr="00BB6EB5">
              <w:rPr>
                <w:sz w:val="16"/>
                <w:szCs w:val="16"/>
              </w:rPr>
              <w:t>ASSISTÊNCIA FARMACÊUTICA</w:t>
            </w:r>
          </w:p>
        </w:tc>
        <w:tc>
          <w:tcPr>
            <w:tcW w:w="2708" w:type="dxa"/>
          </w:tcPr>
          <w:p w14:paraId="20257958" w14:textId="12BBB6AA" w:rsidR="00D9487D" w:rsidRPr="00BB6EB5" w:rsidRDefault="00D9487D" w:rsidP="00DC7EFB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sz w:val="16"/>
                <w:szCs w:val="16"/>
              </w:rPr>
            </w:pPr>
            <w:r w:rsidRPr="00BB6EB5">
              <w:rPr>
                <w:sz w:val="16"/>
                <w:szCs w:val="16"/>
              </w:rPr>
              <w:t>00303/00303.01.02. 00.00.1.500.1002</w:t>
            </w:r>
          </w:p>
        </w:tc>
      </w:tr>
    </w:tbl>
    <w:p w14:paraId="75457584" w14:textId="77777777" w:rsidR="000F21C0" w:rsidRDefault="000F21C0" w:rsidP="00CF581C">
      <w:pPr>
        <w:tabs>
          <w:tab w:val="left" w:pos="284"/>
          <w:tab w:val="left" w:pos="426"/>
        </w:tabs>
        <w:ind w:leftChars="0" w:firstLineChars="0" w:firstLine="0"/>
        <w:jc w:val="both"/>
        <w:rPr>
          <w:rFonts w:eastAsia="Merriweather"/>
          <w:color w:val="000000" w:themeColor="text1"/>
        </w:rPr>
      </w:pPr>
    </w:p>
    <w:p w14:paraId="4D6EE624" w14:textId="583DF4C3" w:rsidR="00946C8A" w:rsidRDefault="00946C8A" w:rsidP="00CF581C">
      <w:pPr>
        <w:tabs>
          <w:tab w:val="left" w:pos="284"/>
          <w:tab w:val="left" w:pos="426"/>
        </w:tabs>
        <w:ind w:leftChars="0" w:firstLineChars="0" w:firstLine="0"/>
        <w:jc w:val="both"/>
        <w:rPr>
          <w:rFonts w:eastAsia="Merriweather"/>
          <w:color w:val="000000" w:themeColor="text1"/>
        </w:rPr>
      </w:pPr>
      <w:r w:rsidRPr="00F262B0">
        <w:rPr>
          <w:rFonts w:eastAsia="Merriweather"/>
          <w:color w:val="000000" w:themeColor="text1"/>
        </w:rPr>
        <w:t xml:space="preserve"> </w:t>
      </w:r>
    </w:p>
    <w:p w14:paraId="327FD53C" w14:textId="3572336A" w:rsidR="00946C8A" w:rsidRPr="00AC7CC5" w:rsidRDefault="00946C8A" w:rsidP="00946C8A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>Grau de prioridade:</w:t>
      </w:r>
      <w:r w:rsidRPr="00AC7CC5">
        <w:rPr>
          <w:rFonts w:eastAsia="Merriweather"/>
          <w:color w:val="000000" w:themeColor="text1"/>
        </w:rPr>
        <w:t xml:space="preserve"> (</w:t>
      </w:r>
      <w:r w:rsidR="00C66E32">
        <w:rPr>
          <w:rFonts w:eastAsia="Merriweather"/>
          <w:color w:val="000000" w:themeColor="text1"/>
        </w:rPr>
        <w:t>X</w:t>
      </w:r>
      <w:r w:rsidRPr="00AC7CC5">
        <w:rPr>
          <w:rFonts w:eastAsia="Merriweather"/>
          <w:color w:val="000000" w:themeColor="text1"/>
        </w:rPr>
        <w:t>) Alta</w:t>
      </w:r>
      <w:r w:rsidR="00E750E5">
        <w:rPr>
          <w:rFonts w:eastAsia="Merriweather"/>
          <w:color w:val="000000" w:themeColor="text1"/>
        </w:rPr>
        <w:t xml:space="preserve"> </w:t>
      </w:r>
      <w:proofErr w:type="gramStart"/>
      <w:r w:rsidRPr="00AC7CC5">
        <w:rPr>
          <w:rFonts w:eastAsia="Merriweather"/>
          <w:color w:val="000000" w:themeColor="text1"/>
        </w:rPr>
        <w:t>(</w:t>
      </w:r>
      <w:r w:rsidR="00C6447D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</w:t>
      </w:r>
      <w:proofErr w:type="gramEnd"/>
      <w:r w:rsidRPr="00AC7CC5">
        <w:rPr>
          <w:rFonts w:eastAsia="Merriweather"/>
          <w:color w:val="000000" w:themeColor="text1"/>
        </w:rPr>
        <w:t xml:space="preserve"> Média</w:t>
      </w:r>
      <w:r w:rsidR="00E750E5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(</w:t>
      </w:r>
      <w:r w:rsidR="00C6447D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 Baixa</w:t>
      </w:r>
    </w:p>
    <w:p w14:paraId="6D2436AF" w14:textId="77777777" w:rsidR="00946C8A" w:rsidRPr="00AC7CC5" w:rsidRDefault="00946C8A" w:rsidP="00946C8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</w:rPr>
      </w:pPr>
    </w:p>
    <w:p w14:paraId="2152DA40" w14:textId="5AC2A14F" w:rsidR="00946C8A" w:rsidRPr="00AC7CC5" w:rsidRDefault="001564FA" w:rsidP="00946C8A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>Demanda inédita n</w:t>
      </w:r>
      <w:r w:rsidR="00946C8A" w:rsidRPr="00AC7CC5">
        <w:rPr>
          <w:rFonts w:eastAsia="Merriweather"/>
          <w:b/>
          <w:color w:val="000000" w:themeColor="text1"/>
        </w:rPr>
        <w:t>a Administração?</w:t>
      </w:r>
      <w:r w:rsidR="00946C8A" w:rsidRPr="00AC7CC5">
        <w:rPr>
          <w:rFonts w:eastAsia="Merriweather"/>
          <w:color w:val="000000" w:themeColor="text1"/>
        </w:rPr>
        <w:t xml:space="preserve"> </w:t>
      </w:r>
      <w:proofErr w:type="gramStart"/>
      <w:r w:rsidR="00946C8A" w:rsidRPr="00AC7CC5">
        <w:rPr>
          <w:rFonts w:eastAsia="Merriweather"/>
          <w:color w:val="000000" w:themeColor="text1"/>
        </w:rPr>
        <w:t>(</w:t>
      </w:r>
      <w:r w:rsidR="00C6447D">
        <w:rPr>
          <w:rFonts w:eastAsia="Merriweather"/>
          <w:color w:val="000000" w:themeColor="text1"/>
        </w:rPr>
        <w:t xml:space="preserve"> </w:t>
      </w:r>
      <w:r w:rsidR="00946C8A" w:rsidRPr="00AC7CC5">
        <w:rPr>
          <w:rFonts w:eastAsia="Merriweather"/>
          <w:color w:val="000000" w:themeColor="text1"/>
        </w:rPr>
        <w:t>)</w:t>
      </w:r>
      <w:proofErr w:type="gramEnd"/>
      <w:r w:rsidR="00946C8A" w:rsidRPr="00AC7CC5">
        <w:rPr>
          <w:rFonts w:eastAsia="Merriweather"/>
          <w:color w:val="000000" w:themeColor="text1"/>
        </w:rPr>
        <w:t xml:space="preserve"> SIM (</w:t>
      </w:r>
      <w:r w:rsidR="00255018">
        <w:rPr>
          <w:rFonts w:eastAsia="Merriweather"/>
          <w:color w:val="000000" w:themeColor="text1"/>
        </w:rPr>
        <w:t>x</w:t>
      </w:r>
      <w:r w:rsidR="00946C8A" w:rsidRPr="00AC7CC5">
        <w:rPr>
          <w:rFonts w:eastAsia="Merriweather"/>
          <w:color w:val="000000" w:themeColor="text1"/>
        </w:rPr>
        <w:t>) NÃO</w:t>
      </w:r>
    </w:p>
    <w:p w14:paraId="028B9AB3" w14:textId="77777777" w:rsidR="00005908" w:rsidRPr="00AC7CC5" w:rsidRDefault="00005908" w:rsidP="00005908">
      <w:pPr>
        <w:pStyle w:val="PargrafodaLista"/>
        <w:ind w:left="0" w:hanging="2"/>
        <w:rPr>
          <w:rFonts w:eastAsia="Merriweather"/>
          <w:color w:val="000000" w:themeColor="text1"/>
        </w:rPr>
      </w:pPr>
    </w:p>
    <w:p w14:paraId="40BA8983" w14:textId="77777777" w:rsidR="001564FA" w:rsidRPr="00AC7CC5" w:rsidRDefault="001564FA" w:rsidP="009A2AB5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 xml:space="preserve">Indicação do(s) integrante(s) da equipe de planejamento: </w:t>
      </w:r>
    </w:p>
    <w:p w14:paraId="4F3A412E" w14:textId="15656532" w:rsidR="001564FA" w:rsidRPr="009A4E66" w:rsidRDefault="001564FA" w:rsidP="003D26FB">
      <w:pPr>
        <w:pStyle w:val="PargrafodaLista"/>
        <w:ind w:leftChars="0" w:left="0" w:right="-426" w:firstLineChars="0" w:firstLine="360"/>
        <w:jc w:val="both"/>
        <w:rPr>
          <w:rFonts w:eastAsia="Merriweather"/>
          <w:color w:val="000000" w:themeColor="text1"/>
        </w:rPr>
      </w:pPr>
      <w:r w:rsidRPr="009A4E66">
        <w:rPr>
          <w:rFonts w:eastAsia="Merriweather"/>
          <w:color w:val="000000" w:themeColor="text1"/>
        </w:rPr>
        <w:t>a) Fiscal Técnico</w:t>
      </w:r>
      <w:r w:rsidR="000F21C0" w:rsidRPr="009A4E66">
        <w:rPr>
          <w:rFonts w:eastAsia="Merriweather"/>
          <w:color w:val="000000" w:themeColor="text1"/>
        </w:rPr>
        <w:t xml:space="preserve"> representando a Secretaria Municipal de Saúde</w:t>
      </w:r>
      <w:r w:rsidRPr="009A4E66">
        <w:rPr>
          <w:rFonts w:eastAsia="Merriweather"/>
          <w:color w:val="000000" w:themeColor="text1"/>
        </w:rPr>
        <w:t xml:space="preserve">: </w:t>
      </w:r>
      <w:r w:rsidR="007E5B23">
        <w:rPr>
          <w:rFonts w:eastAsia="Merriweather"/>
          <w:color w:val="000000" w:themeColor="text1"/>
        </w:rPr>
        <w:t>Katia Graziele Lopes da Luz</w:t>
      </w:r>
    </w:p>
    <w:p w14:paraId="00C74259" w14:textId="77777777" w:rsidR="00611DF4" w:rsidRPr="00275BDC" w:rsidRDefault="001564FA" w:rsidP="00611DF4">
      <w:pPr>
        <w:pStyle w:val="PargrafodaLista"/>
        <w:ind w:leftChars="0" w:left="0" w:right="-426" w:firstLineChars="0" w:firstLine="360"/>
        <w:jc w:val="both"/>
        <w:rPr>
          <w:rFonts w:eastAsia="Merriweather"/>
        </w:rPr>
      </w:pPr>
      <w:r w:rsidRPr="009A4E66">
        <w:rPr>
          <w:rFonts w:eastAsia="Merriweather"/>
          <w:color w:val="000000" w:themeColor="text1"/>
        </w:rPr>
        <w:t>b) Assessoria de Planejamento:</w:t>
      </w:r>
      <w:r w:rsidR="00005908" w:rsidRPr="009A4E66">
        <w:rPr>
          <w:rFonts w:eastAsia="Merriweather"/>
          <w:color w:val="000000" w:themeColor="text1"/>
        </w:rPr>
        <w:t xml:space="preserve"> </w:t>
      </w:r>
      <w:r w:rsidR="00D1523D" w:rsidRPr="009A4E66">
        <w:rPr>
          <w:rFonts w:eastAsia="Merriweather"/>
        </w:rPr>
        <w:t>Eliane da Luz Furtado</w:t>
      </w:r>
      <w:r w:rsidR="00611DF4">
        <w:rPr>
          <w:rFonts w:eastAsia="Merriweather"/>
        </w:rPr>
        <w:t xml:space="preserve">, </w:t>
      </w:r>
      <w:r w:rsidR="00C66E32">
        <w:rPr>
          <w:rFonts w:eastAsia="Merriweather"/>
        </w:rPr>
        <w:t>Cinara Abreu Neves</w:t>
      </w:r>
      <w:r w:rsidR="00611DF4">
        <w:rPr>
          <w:rFonts w:eastAsia="Merriweather"/>
        </w:rPr>
        <w:t xml:space="preserve">, </w:t>
      </w:r>
      <w:r w:rsidR="00611DF4" w:rsidRPr="00D924F9">
        <w:rPr>
          <w:rFonts w:eastAsia="Merriweather"/>
        </w:rPr>
        <w:t xml:space="preserve">1º </w:t>
      </w:r>
      <w:proofErr w:type="spellStart"/>
      <w:r w:rsidR="00611DF4" w:rsidRPr="00D924F9">
        <w:rPr>
          <w:rFonts w:eastAsia="Merriweather"/>
        </w:rPr>
        <w:t>Sgt</w:t>
      </w:r>
      <w:proofErr w:type="spellEnd"/>
      <w:r w:rsidR="00611DF4" w:rsidRPr="00D924F9">
        <w:rPr>
          <w:rFonts w:eastAsia="Merriweather"/>
        </w:rPr>
        <w:t xml:space="preserve">. QPBM Rômulo Henrique </w:t>
      </w:r>
      <w:proofErr w:type="spellStart"/>
      <w:r w:rsidR="00611DF4" w:rsidRPr="00D924F9">
        <w:rPr>
          <w:rFonts w:eastAsia="Merriweather"/>
        </w:rPr>
        <w:t>Beghini</w:t>
      </w:r>
      <w:proofErr w:type="spellEnd"/>
      <w:r w:rsidR="00611DF4" w:rsidRPr="00D924F9">
        <w:rPr>
          <w:rFonts w:eastAsia="Merriweather"/>
        </w:rPr>
        <w:t xml:space="preserve"> Berbert e Cb. QPBM Nelson Zanin Júnior</w:t>
      </w:r>
    </w:p>
    <w:p w14:paraId="1666F473" w14:textId="4133E288" w:rsidR="001564FA" w:rsidRPr="00611DF4" w:rsidRDefault="00611DF4" w:rsidP="00611DF4">
      <w:pPr>
        <w:ind w:leftChars="0" w:left="0" w:right="-426" w:firstLineChars="0" w:firstLine="0"/>
        <w:jc w:val="both"/>
        <w:rPr>
          <w:rFonts w:eastAsia="Merriweather"/>
        </w:rPr>
      </w:pPr>
      <w:r>
        <w:rPr>
          <w:rFonts w:eastAsia="Merriweather"/>
        </w:rPr>
        <w:lastRenderedPageBreak/>
        <w:t xml:space="preserve">      </w:t>
      </w:r>
      <w:r w:rsidR="001564FA" w:rsidRPr="00611DF4">
        <w:rPr>
          <w:rFonts w:eastAsia="Merriweather"/>
        </w:rPr>
        <w:t>c) Gestor do Contrato</w:t>
      </w:r>
      <w:r w:rsidR="002E28B4" w:rsidRPr="00611DF4">
        <w:rPr>
          <w:rFonts w:eastAsia="Merriweather"/>
        </w:rPr>
        <w:t>:</w:t>
      </w:r>
      <w:r w:rsidR="00005908" w:rsidRPr="00611DF4">
        <w:rPr>
          <w:rFonts w:eastAsia="Merriweather"/>
        </w:rPr>
        <w:t xml:space="preserve"> </w:t>
      </w:r>
      <w:r w:rsidR="00C61052" w:rsidRPr="00611DF4">
        <w:rPr>
          <w:rFonts w:eastAsia="Merriweather"/>
        </w:rPr>
        <w:t>Alexandro Beretta</w:t>
      </w:r>
    </w:p>
    <w:p w14:paraId="06BC8C37" w14:textId="77777777" w:rsidR="00005908" w:rsidRPr="00AC7CC5" w:rsidRDefault="00005908" w:rsidP="0043341B">
      <w:pPr>
        <w:ind w:leftChars="0" w:left="0" w:right="-426" w:firstLineChars="0" w:firstLine="0"/>
        <w:rPr>
          <w:rFonts w:eastAsia="Merriweather"/>
          <w:color w:val="000000" w:themeColor="text1"/>
        </w:rPr>
      </w:pPr>
    </w:p>
    <w:p w14:paraId="0B5D700C" w14:textId="77777777" w:rsidR="00B2133B" w:rsidRDefault="001564FA" w:rsidP="00561B36">
      <w:pPr>
        <w:ind w:leftChars="0" w:right="-426" w:firstLineChars="0" w:firstLine="0"/>
        <w:rPr>
          <w:rFonts w:eastAsia="Merriweather"/>
        </w:rPr>
      </w:pPr>
      <w:r w:rsidRPr="00AC7CC5">
        <w:rPr>
          <w:rFonts w:eastAsia="Merriweather"/>
        </w:rPr>
        <w:t>Submeto o Documento de Formalização da Demanda para avaliação.</w:t>
      </w:r>
    </w:p>
    <w:p w14:paraId="0DF91AAF" w14:textId="77777777" w:rsidR="00B2133B" w:rsidRDefault="00B2133B" w:rsidP="00AC6DA0">
      <w:pPr>
        <w:ind w:leftChars="0" w:right="-426" w:firstLineChars="0" w:firstLine="0"/>
        <w:jc w:val="right"/>
        <w:rPr>
          <w:rFonts w:eastAsia="Merriweather"/>
        </w:rPr>
      </w:pPr>
    </w:p>
    <w:p w14:paraId="645A6F3C" w14:textId="77777777" w:rsidR="00DC7EFB" w:rsidRDefault="00DC7EFB" w:rsidP="00AC6DA0">
      <w:pPr>
        <w:ind w:leftChars="0" w:right="-426" w:firstLineChars="0" w:firstLine="0"/>
        <w:jc w:val="right"/>
        <w:rPr>
          <w:rFonts w:eastAsia="Merriweather"/>
        </w:rPr>
      </w:pPr>
    </w:p>
    <w:p w14:paraId="10C45773" w14:textId="77777777" w:rsidR="00DC7EFB" w:rsidRDefault="00DC7EFB" w:rsidP="00AC6DA0">
      <w:pPr>
        <w:ind w:leftChars="0" w:right="-426" w:firstLineChars="0" w:firstLine="0"/>
        <w:jc w:val="right"/>
        <w:rPr>
          <w:rFonts w:eastAsia="Merriweather"/>
        </w:rPr>
      </w:pPr>
    </w:p>
    <w:p w14:paraId="3A066EC8" w14:textId="11A310FE" w:rsidR="00AC02C9" w:rsidRDefault="001564FA" w:rsidP="00AC6DA0">
      <w:pPr>
        <w:ind w:leftChars="0" w:right="-426" w:firstLineChars="0" w:firstLine="0"/>
        <w:jc w:val="right"/>
        <w:rPr>
          <w:rFonts w:eastAsia="Merriweather"/>
        </w:rPr>
      </w:pPr>
      <w:r w:rsidRPr="00AC7CC5">
        <w:rPr>
          <w:rFonts w:eastAsia="Merriweather"/>
        </w:rPr>
        <w:t>Bandeirantes,</w:t>
      </w:r>
      <w:r w:rsidR="00263D73">
        <w:rPr>
          <w:rFonts w:eastAsia="Merriweather"/>
        </w:rPr>
        <w:t xml:space="preserve"> </w:t>
      </w:r>
      <w:r w:rsidR="00C66E32">
        <w:rPr>
          <w:rFonts w:eastAsia="Merriweather"/>
        </w:rPr>
        <w:t>1</w:t>
      </w:r>
      <w:r w:rsidR="004E0DF1">
        <w:rPr>
          <w:rFonts w:eastAsia="Merriweather"/>
        </w:rPr>
        <w:t>4</w:t>
      </w:r>
      <w:r w:rsidR="00D1523D">
        <w:rPr>
          <w:rFonts w:eastAsia="Merriweather"/>
        </w:rPr>
        <w:t xml:space="preserve"> de </w:t>
      </w:r>
      <w:r w:rsidR="0073730E">
        <w:rPr>
          <w:rFonts w:eastAsia="Merriweather"/>
        </w:rPr>
        <w:t>outu</w:t>
      </w:r>
      <w:r w:rsidR="00D1523D">
        <w:rPr>
          <w:rFonts w:eastAsia="Merriweather"/>
        </w:rPr>
        <w:t>bro</w:t>
      </w:r>
      <w:r w:rsidR="00F432B0" w:rsidRPr="00AC7CC5">
        <w:rPr>
          <w:rFonts w:eastAsia="Merriweather"/>
        </w:rPr>
        <w:t xml:space="preserve"> </w:t>
      </w:r>
      <w:r w:rsidRPr="00AC7CC5">
        <w:rPr>
          <w:rFonts w:eastAsia="Merriweather"/>
        </w:rPr>
        <w:t>de 20</w:t>
      </w:r>
      <w:r w:rsidR="00F432B0" w:rsidRPr="00AC7CC5">
        <w:rPr>
          <w:rFonts w:eastAsia="Merriweather"/>
        </w:rPr>
        <w:t>24</w:t>
      </w:r>
      <w:r w:rsidRPr="00AC7CC5">
        <w:rPr>
          <w:rFonts w:eastAsia="Merriweather"/>
        </w:rPr>
        <w:t>.</w:t>
      </w:r>
    </w:p>
    <w:p w14:paraId="0A7AC42A" w14:textId="77777777" w:rsidR="00E05ECA" w:rsidRPr="00E05ECA" w:rsidRDefault="00E05ECA" w:rsidP="00E05ECA">
      <w:pPr>
        <w:ind w:left="0" w:hanging="2"/>
        <w:rPr>
          <w:rFonts w:eastAsia="Merriweather"/>
          <w:sz w:val="22"/>
          <w:szCs w:val="22"/>
        </w:rPr>
      </w:pPr>
    </w:p>
    <w:p w14:paraId="5CAA1EA8" w14:textId="77777777" w:rsidR="00E05ECA" w:rsidRDefault="00E05ECA" w:rsidP="00E05ECA">
      <w:pPr>
        <w:ind w:left="0" w:hanging="2"/>
        <w:rPr>
          <w:rFonts w:eastAsia="Merriweather"/>
        </w:rPr>
      </w:pPr>
    </w:p>
    <w:p w14:paraId="1DCC25E8" w14:textId="77777777" w:rsidR="00DB30FD" w:rsidRDefault="00DB30FD" w:rsidP="00E05ECA">
      <w:pPr>
        <w:ind w:left="0" w:hanging="2"/>
        <w:rPr>
          <w:rFonts w:eastAsia="Merriweather"/>
        </w:rPr>
      </w:pPr>
    </w:p>
    <w:p w14:paraId="6EAE2774" w14:textId="77777777" w:rsidR="00DC7EFB" w:rsidRDefault="00DC7EFB" w:rsidP="00E05ECA">
      <w:pPr>
        <w:ind w:left="0" w:hanging="2"/>
        <w:rPr>
          <w:rFonts w:eastAsia="Merriweather"/>
        </w:rPr>
      </w:pPr>
    </w:p>
    <w:p w14:paraId="0934865C" w14:textId="77777777" w:rsidR="00DC7EFB" w:rsidRDefault="00DC7EFB" w:rsidP="00E05ECA">
      <w:pPr>
        <w:ind w:left="0" w:hanging="2"/>
        <w:rPr>
          <w:rFonts w:eastAsia="Merriweather"/>
        </w:rPr>
      </w:pPr>
    </w:p>
    <w:p w14:paraId="63AA9BCE" w14:textId="77777777" w:rsidR="00DC7EFB" w:rsidRDefault="00DC7EFB" w:rsidP="0073730E">
      <w:pPr>
        <w:ind w:leftChars="0" w:left="0" w:firstLineChars="0" w:firstLine="0"/>
        <w:rPr>
          <w:rFonts w:eastAsia="Merriweather"/>
        </w:rPr>
      </w:pPr>
    </w:p>
    <w:p w14:paraId="6EADC60E" w14:textId="77777777" w:rsidR="00D71523" w:rsidRDefault="00D71523" w:rsidP="00AC0EAC">
      <w:pPr>
        <w:ind w:leftChars="0" w:left="0" w:firstLineChars="0" w:firstLine="0"/>
        <w:rPr>
          <w:rFonts w:eastAsia="Merriweather"/>
        </w:rPr>
      </w:pPr>
    </w:p>
    <w:p w14:paraId="5A0FA7DF" w14:textId="4CF2112A" w:rsidR="00E05ECA" w:rsidRPr="00E05ECA" w:rsidRDefault="00E05ECA" w:rsidP="00E05ECA">
      <w:pPr>
        <w:tabs>
          <w:tab w:val="left" w:pos="4995"/>
        </w:tabs>
        <w:ind w:left="0" w:hanging="2"/>
        <w:jc w:val="center"/>
        <w:rPr>
          <w:rFonts w:eastAsia="Merriweather"/>
          <w:sz w:val="22"/>
          <w:szCs w:val="22"/>
        </w:rPr>
      </w:pPr>
      <w:r>
        <w:rPr>
          <w:rFonts w:eastAsia="Merriweather"/>
          <w:b/>
          <w:sz w:val="22"/>
          <w:szCs w:val="22"/>
        </w:rPr>
        <w:t>ALEXANDRO BERETTA</w:t>
      </w:r>
      <w:r w:rsidRPr="006C3BB2">
        <w:rPr>
          <w:rFonts w:eastAsia="Merriweather"/>
          <w:b/>
          <w:sz w:val="22"/>
          <w:szCs w:val="22"/>
        </w:rPr>
        <w:br/>
      </w:r>
      <w:r>
        <w:rPr>
          <w:rFonts w:eastAsia="Merriweather"/>
          <w:b/>
          <w:sz w:val="22"/>
          <w:szCs w:val="22"/>
        </w:rPr>
        <w:t xml:space="preserve">Secretário </w:t>
      </w:r>
      <w:r w:rsidR="004E0DF1">
        <w:rPr>
          <w:rFonts w:eastAsia="Merriweather"/>
          <w:b/>
          <w:sz w:val="22"/>
          <w:szCs w:val="22"/>
        </w:rPr>
        <w:t xml:space="preserve">Municipal </w:t>
      </w:r>
      <w:r>
        <w:rPr>
          <w:rFonts w:eastAsia="Merriweather"/>
          <w:b/>
          <w:sz w:val="22"/>
          <w:szCs w:val="22"/>
        </w:rPr>
        <w:t>de Saúde</w:t>
      </w:r>
    </w:p>
    <w:sectPr w:rsidR="00E05ECA" w:rsidRPr="00E05ECA" w:rsidSect="0057504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2410" w:right="1701" w:bottom="992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3176F9" w14:textId="77777777" w:rsidR="00541B61" w:rsidRDefault="00541B61">
      <w:pPr>
        <w:spacing w:line="240" w:lineRule="auto"/>
        <w:ind w:left="0" w:hanging="2"/>
      </w:pPr>
      <w:r>
        <w:separator/>
      </w:r>
    </w:p>
  </w:endnote>
  <w:endnote w:type="continuationSeparator" w:id="0">
    <w:p w14:paraId="19B483F0" w14:textId="77777777" w:rsidR="00541B61" w:rsidRDefault="00541B61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90D6B0" w14:textId="77777777" w:rsidR="00C834DB" w:rsidRDefault="00C834DB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0679EC" w14:textId="77777777" w:rsidR="003E4BCA" w:rsidRDefault="009F07D2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Rua Frei Rafael </w:t>
    </w:r>
    <w:proofErr w:type="spellStart"/>
    <w:proofErr w:type="gramStart"/>
    <w:r>
      <w:rPr>
        <w:sz w:val="14"/>
        <w:szCs w:val="14"/>
      </w:rPr>
      <w:t>Proner</w:t>
    </w:r>
    <w:proofErr w:type="spellEnd"/>
    <w:r>
      <w:rPr>
        <w:sz w:val="14"/>
        <w:szCs w:val="14"/>
      </w:rPr>
      <w:t xml:space="preserve">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F5ADBD" w14:textId="77777777" w:rsidR="00C834DB" w:rsidRDefault="00C834DB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25D351" w14:textId="77777777" w:rsidR="00541B61" w:rsidRDefault="00541B61">
      <w:pPr>
        <w:spacing w:line="240" w:lineRule="auto"/>
        <w:ind w:left="0" w:hanging="2"/>
      </w:pPr>
      <w:r>
        <w:separator/>
      </w:r>
    </w:p>
  </w:footnote>
  <w:footnote w:type="continuationSeparator" w:id="0">
    <w:p w14:paraId="07C2A6EF" w14:textId="77777777" w:rsidR="00541B61" w:rsidRDefault="00541B61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B9BFF3" w14:textId="77777777" w:rsidR="00C834DB" w:rsidRDefault="00C834DB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3D315F" w14:textId="77777777" w:rsidR="003E4BCA" w:rsidRDefault="000C7D1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322D2319" wp14:editId="08A84E20">
              <wp:simplePos x="0" y="0"/>
              <wp:positionH relativeFrom="column">
                <wp:posOffset>733397</wp:posOffset>
              </wp:positionH>
              <wp:positionV relativeFrom="paragraph">
                <wp:posOffset>-102358</wp:posOffset>
              </wp:positionV>
              <wp:extent cx="5145206" cy="1078173"/>
              <wp:effectExtent l="0" t="0" r="0" b="8255"/>
              <wp:wrapNone/>
              <wp:docPr id="3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206" cy="10781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043A658" w14:textId="77777777" w:rsidR="003E4BCA" w:rsidRPr="000C7D11" w:rsidRDefault="009F07D2" w:rsidP="000C7D11">
                          <w:pPr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14:paraId="5E515183" w14:textId="77777777" w:rsidR="003E4BCA" w:rsidRPr="000C7D11" w:rsidRDefault="009F07D2" w:rsidP="000C7D11">
                          <w:pPr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14:paraId="70B0FCBB" w14:textId="77777777" w:rsidR="003E4BCA" w:rsidRDefault="003E4BCA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22D2319" id="Retângulo 3" o:spid="_x0000_s1026" style="position:absolute;margin-left:57.75pt;margin-top:-8.05pt;width:405.15pt;height:8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" filled="f" stroked="f">
              <v:textbox inset="2.53958mm,1.2694mm,2.53958mm,1.2694mm">
                <w:txbxContent>
                  <w:p w14:paraId="2043A658" w14:textId="77777777" w:rsidR="003E4BCA" w:rsidRPr="000C7D11" w:rsidRDefault="009F07D2" w:rsidP="000C7D11">
                    <w:pPr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14:paraId="5E515183" w14:textId="77777777" w:rsidR="003E4BCA" w:rsidRPr="000C7D11" w:rsidRDefault="009F07D2" w:rsidP="000C7D11">
                    <w:pPr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14:paraId="70B0FCBB" w14:textId="77777777" w:rsidR="003E4BCA" w:rsidRDefault="003E4BCA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  <w:r w:rsidR="009F07D2">
      <w:rPr>
        <w:noProof/>
      </w:rPr>
      <w:drawing>
        <wp:anchor distT="0" distB="0" distL="0" distR="0" simplePos="0" relativeHeight="251658240" behindDoc="1" locked="0" layoutInCell="1" hidden="0" allowOverlap="1" wp14:anchorId="3BC9E583" wp14:editId="4B769BCB">
          <wp:simplePos x="0" y="0"/>
          <wp:positionH relativeFrom="column">
            <wp:posOffset>-269238</wp:posOffset>
          </wp:positionH>
          <wp:positionV relativeFrom="paragraph">
            <wp:posOffset>-152398</wp:posOffset>
          </wp:positionV>
          <wp:extent cx="1003300" cy="1193800"/>
          <wp:effectExtent l="0" t="0" r="0" b="0"/>
          <wp:wrapNone/>
          <wp:docPr id="143028607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3300" cy="1193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59BD6EA" w14:textId="77777777" w:rsidR="003E4BCA" w:rsidRDefault="003E4BC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12C264" w14:textId="77777777" w:rsidR="00C834DB" w:rsidRDefault="00C834DB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26D06"/>
    <w:multiLevelType w:val="hybridMultilevel"/>
    <w:tmpl w:val="A8CC1E0A"/>
    <w:lvl w:ilvl="0" w:tplc="0416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" w15:restartNumberingAfterBreak="0">
    <w:nsid w:val="02801FFC"/>
    <w:multiLevelType w:val="hybridMultilevel"/>
    <w:tmpl w:val="9D483E4C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D52562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" w15:restartNumberingAfterBreak="0">
    <w:nsid w:val="13A85127"/>
    <w:multiLevelType w:val="multilevel"/>
    <w:tmpl w:val="FF6EB05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1913202A"/>
    <w:multiLevelType w:val="multilevel"/>
    <w:tmpl w:val="4170E38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1F8F79AF"/>
    <w:multiLevelType w:val="hybridMultilevel"/>
    <w:tmpl w:val="E1FC392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EE026F"/>
    <w:multiLevelType w:val="multilevel"/>
    <w:tmpl w:val="FC609D0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2B0A5258"/>
    <w:multiLevelType w:val="multilevel"/>
    <w:tmpl w:val="5CA48D3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2D305592"/>
    <w:multiLevelType w:val="hybridMultilevel"/>
    <w:tmpl w:val="1452D1F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4E6E0B"/>
    <w:multiLevelType w:val="multilevel"/>
    <w:tmpl w:val="E81AD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4D21CCA"/>
    <w:multiLevelType w:val="multilevel"/>
    <w:tmpl w:val="5EFAFC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39A51E27"/>
    <w:multiLevelType w:val="multilevel"/>
    <w:tmpl w:val="C89A355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2" w15:restartNumberingAfterBreak="0">
    <w:nsid w:val="431256F4"/>
    <w:multiLevelType w:val="multilevel"/>
    <w:tmpl w:val="49885B9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3" w15:restartNumberingAfterBreak="0">
    <w:nsid w:val="45C00D2F"/>
    <w:multiLevelType w:val="hybridMultilevel"/>
    <w:tmpl w:val="2716D55A"/>
    <w:lvl w:ilvl="0" w:tplc="06AC4F3C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2759A6"/>
    <w:multiLevelType w:val="multilevel"/>
    <w:tmpl w:val="4F7473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bCs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5" w15:restartNumberingAfterBreak="0">
    <w:nsid w:val="55584E91"/>
    <w:multiLevelType w:val="multilevel"/>
    <w:tmpl w:val="CAE097D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6" w15:restartNumberingAfterBreak="0">
    <w:nsid w:val="5B867567"/>
    <w:multiLevelType w:val="multilevel"/>
    <w:tmpl w:val="9D2412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7" w15:restartNumberingAfterBreak="0">
    <w:nsid w:val="5D7C1AFA"/>
    <w:multiLevelType w:val="hybridMultilevel"/>
    <w:tmpl w:val="68284F6C"/>
    <w:lvl w:ilvl="0" w:tplc="33BAAE54">
      <w:start w:val="1"/>
      <w:numFmt w:val="lowerRoman"/>
      <w:lvlText w:val="%1."/>
      <w:lvlJc w:val="left"/>
      <w:pPr>
        <w:ind w:left="1423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3" w:hanging="360"/>
      </w:pPr>
    </w:lvl>
    <w:lvl w:ilvl="2" w:tplc="0416001B" w:tentative="1">
      <w:start w:val="1"/>
      <w:numFmt w:val="lowerRoman"/>
      <w:lvlText w:val="%3."/>
      <w:lvlJc w:val="right"/>
      <w:pPr>
        <w:ind w:left="2503" w:hanging="180"/>
      </w:pPr>
    </w:lvl>
    <w:lvl w:ilvl="3" w:tplc="0416000F" w:tentative="1">
      <w:start w:val="1"/>
      <w:numFmt w:val="decimal"/>
      <w:lvlText w:val="%4."/>
      <w:lvlJc w:val="left"/>
      <w:pPr>
        <w:ind w:left="3223" w:hanging="360"/>
      </w:pPr>
    </w:lvl>
    <w:lvl w:ilvl="4" w:tplc="04160019" w:tentative="1">
      <w:start w:val="1"/>
      <w:numFmt w:val="lowerLetter"/>
      <w:lvlText w:val="%5."/>
      <w:lvlJc w:val="left"/>
      <w:pPr>
        <w:ind w:left="3943" w:hanging="360"/>
      </w:pPr>
    </w:lvl>
    <w:lvl w:ilvl="5" w:tplc="0416001B" w:tentative="1">
      <w:start w:val="1"/>
      <w:numFmt w:val="lowerRoman"/>
      <w:lvlText w:val="%6."/>
      <w:lvlJc w:val="right"/>
      <w:pPr>
        <w:ind w:left="4663" w:hanging="180"/>
      </w:pPr>
    </w:lvl>
    <w:lvl w:ilvl="6" w:tplc="0416000F" w:tentative="1">
      <w:start w:val="1"/>
      <w:numFmt w:val="decimal"/>
      <w:lvlText w:val="%7."/>
      <w:lvlJc w:val="left"/>
      <w:pPr>
        <w:ind w:left="5383" w:hanging="360"/>
      </w:pPr>
    </w:lvl>
    <w:lvl w:ilvl="7" w:tplc="04160019" w:tentative="1">
      <w:start w:val="1"/>
      <w:numFmt w:val="lowerLetter"/>
      <w:lvlText w:val="%8."/>
      <w:lvlJc w:val="left"/>
      <w:pPr>
        <w:ind w:left="6103" w:hanging="360"/>
      </w:pPr>
    </w:lvl>
    <w:lvl w:ilvl="8" w:tplc="0416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18" w15:restartNumberingAfterBreak="0">
    <w:nsid w:val="60137AB9"/>
    <w:multiLevelType w:val="multilevel"/>
    <w:tmpl w:val="DEF4C80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9" w15:restartNumberingAfterBreak="0">
    <w:nsid w:val="62825F22"/>
    <w:multiLevelType w:val="multilevel"/>
    <w:tmpl w:val="BE1A759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0" w15:restartNumberingAfterBreak="0">
    <w:nsid w:val="64B958AF"/>
    <w:multiLevelType w:val="multilevel"/>
    <w:tmpl w:val="9C248C1E"/>
    <w:lvl w:ilvl="0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21" w15:restartNumberingAfterBreak="0">
    <w:nsid w:val="6B4205AB"/>
    <w:multiLevelType w:val="multilevel"/>
    <w:tmpl w:val="339C4B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703030A5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3" w15:restartNumberingAfterBreak="0">
    <w:nsid w:val="7249378B"/>
    <w:multiLevelType w:val="multilevel"/>
    <w:tmpl w:val="2C74DC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77012EE4"/>
    <w:multiLevelType w:val="multilevel"/>
    <w:tmpl w:val="8168060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7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32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8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8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44" w:hanging="2160"/>
      </w:pPr>
      <w:rPr>
        <w:rFonts w:hint="default"/>
        <w:b w:val="0"/>
      </w:rPr>
    </w:lvl>
  </w:abstractNum>
  <w:abstractNum w:abstractNumId="25" w15:restartNumberingAfterBreak="0">
    <w:nsid w:val="77FC5F5A"/>
    <w:multiLevelType w:val="multilevel"/>
    <w:tmpl w:val="B16E538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6" w15:restartNumberingAfterBreak="0">
    <w:nsid w:val="797559DF"/>
    <w:multiLevelType w:val="multilevel"/>
    <w:tmpl w:val="129A1A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798F312C"/>
    <w:multiLevelType w:val="multilevel"/>
    <w:tmpl w:val="634E146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8" w15:restartNumberingAfterBreak="0">
    <w:nsid w:val="7C0819F9"/>
    <w:multiLevelType w:val="multilevel"/>
    <w:tmpl w:val="1C1A527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num w:numId="1" w16cid:durableId="462499174">
    <w:abstractNumId w:val="18"/>
  </w:num>
  <w:num w:numId="2" w16cid:durableId="1688404532">
    <w:abstractNumId w:val="15"/>
  </w:num>
  <w:num w:numId="3" w16cid:durableId="756444291">
    <w:abstractNumId w:val="23"/>
  </w:num>
  <w:num w:numId="4" w16cid:durableId="364596244">
    <w:abstractNumId w:val="26"/>
  </w:num>
  <w:num w:numId="5" w16cid:durableId="1190755272">
    <w:abstractNumId w:val="11"/>
  </w:num>
  <w:num w:numId="6" w16cid:durableId="1269005534">
    <w:abstractNumId w:val="6"/>
  </w:num>
  <w:num w:numId="7" w16cid:durableId="2136830720">
    <w:abstractNumId w:val="3"/>
  </w:num>
  <w:num w:numId="8" w16cid:durableId="1768885168">
    <w:abstractNumId w:val="19"/>
  </w:num>
  <w:num w:numId="9" w16cid:durableId="2100591355">
    <w:abstractNumId w:val="12"/>
  </w:num>
  <w:num w:numId="10" w16cid:durableId="1491823256">
    <w:abstractNumId w:val="10"/>
  </w:num>
  <w:num w:numId="11" w16cid:durableId="532622228">
    <w:abstractNumId w:val="21"/>
  </w:num>
  <w:num w:numId="12" w16cid:durableId="1020089979">
    <w:abstractNumId w:val="7"/>
  </w:num>
  <w:num w:numId="13" w16cid:durableId="1623726711">
    <w:abstractNumId w:val="25"/>
  </w:num>
  <w:num w:numId="14" w16cid:durableId="1951430889">
    <w:abstractNumId w:val="27"/>
  </w:num>
  <w:num w:numId="15" w16cid:durableId="1863593552">
    <w:abstractNumId w:val="4"/>
  </w:num>
  <w:num w:numId="16" w16cid:durableId="785779200">
    <w:abstractNumId w:val="28"/>
  </w:num>
  <w:num w:numId="17" w16cid:durableId="14732536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09757818">
    <w:abstractNumId w:val="22"/>
  </w:num>
  <w:num w:numId="19" w16cid:durableId="714156948">
    <w:abstractNumId w:val="14"/>
  </w:num>
  <w:num w:numId="20" w16cid:durableId="557786128">
    <w:abstractNumId w:val="20"/>
  </w:num>
  <w:num w:numId="21" w16cid:durableId="1897935636">
    <w:abstractNumId w:val="24"/>
  </w:num>
  <w:num w:numId="22" w16cid:durableId="537938111">
    <w:abstractNumId w:val="16"/>
  </w:num>
  <w:num w:numId="23" w16cid:durableId="2143379707">
    <w:abstractNumId w:val="17"/>
  </w:num>
  <w:num w:numId="24" w16cid:durableId="1811942456">
    <w:abstractNumId w:val="0"/>
  </w:num>
  <w:num w:numId="25" w16cid:durableId="2041011416">
    <w:abstractNumId w:val="1"/>
  </w:num>
  <w:num w:numId="26" w16cid:durableId="1511602897">
    <w:abstractNumId w:val="8"/>
  </w:num>
  <w:num w:numId="27" w16cid:durableId="228620115">
    <w:abstractNumId w:val="13"/>
  </w:num>
  <w:num w:numId="28" w16cid:durableId="2011981000">
    <w:abstractNumId w:val="5"/>
  </w:num>
  <w:num w:numId="29" w16cid:durableId="81777210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CA"/>
    <w:rsid w:val="000013F2"/>
    <w:rsid w:val="000015FE"/>
    <w:rsid w:val="000026DF"/>
    <w:rsid w:val="00005908"/>
    <w:rsid w:val="0000593F"/>
    <w:rsid w:val="00005C7E"/>
    <w:rsid w:val="00011004"/>
    <w:rsid w:val="00015813"/>
    <w:rsid w:val="00030EA3"/>
    <w:rsid w:val="00031683"/>
    <w:rsid w:val="00032780"/>
    <w:rsid w:val="00050183"/>
    <w:rsid w:val="0005135E"/>
    <w:rsid w:val="00052679"/>
    <w:rsid w:val="00053107"/>
    <w:rsid w:val="00054CA3"/>
    <w:rsid w:val="00056020"/>
    <w:rsid w:val="0006297F"/>
    <w:rsid w:val="000745B8"/>
    <w:rsid w:val="00083C06"/>
    <w:rsid w:val="0008648D"/>
    <w:rsid w:val="00090198"/>
    <w:rsid w:val="00093A06"/>
    <w:rsid w:val="000A2439"/>
    <w:rsid w:val="000A2D0D"/>
    <w:rsid w:val="000A3407"/>
    <w:rsid w:val="000C0916"/>
    <w:rsid w:val="000C2648"/>
    <w:rsid w:val="000C527D"/>
    <w:rsid w:val="000C7D11"/>
    <w:rsid w:val="000D087D"/>
    <w:rsid w:val="000D26ED"/>
    <w:rsid w:val="000E38F5"/>
    <w:rsid w:val="000E441B"/>
    <w:rsid w:val="000E7D73"/>
    <w:rsid w:val="000F21C0"/>
    <w:rsid w:val="000F24EC"/>
    <w:rsid w:val="000F34FC"/>
    <w:rsid w:val="0010206F"/>
    <w:rsid w:val="0010234A"/>
    <w:rsid w:val="001113EA"/>
    <w:rsid w:val="0011224B"/>
    <w:rsid w:val="00114D36"/>
    <w:rsid w:val="0011515A"/>
    <w:rsid w:val="001173D2"/>
    <w:rsid w:val="00117D75"/>
    <w:rsid w:val="0012137B"/>
    <w:rsid w:val="00125063"/>
    <w:rsid w:val="00127521"/>
    <w:rsid w:val="00134C6A"/>
    <w:rsid w:val="00152A7C"/>
    <w:rsid w:val="001557A9"/>
    <w:rsid w:val="001564FA"/>
    <w:rsid w:val="00157E40"/>
    <w:rsid w:val="0017038E"/>
    <w:rsid w:val="00171E50"/>
    <w:rsid w:val="00177972"/>
    <w:rsid w:val="001829BD"/>
    <w:rsid w:val="0018300A"/>
    <w:rsid w:val="00191265"/>
    <w:rsid w:val="001962F6"/>
    <w:rsid w:val="00196EEC"/>
    <w:rsid w:val="001A15CF"/>
    <w:rsid w:val="001B010C"/>
    <w:rsid w:val="001B0992"/>
    <w:rsid w:val="001B3C87"/>
    <w:rsid w:val="001B4C4F"/>
    <w:rsid w:val="001B64F9"/>
    <w:rsid w:val="001B6B5E"/>
    <w:rsid w:val="001C1E69"/>
    <w:rsid w:val="001D4454"/>
    <w:rsid w:val="001D69CE"/>
    <w:rsid w:val="001D6A03"/>
    <w:rsid w:val="001E1A7D"/>
    <w:rsid w:val="001F293A"/>
    <w:rsid w:val="001F39FA"/>
    <w:rsid w:val="00203731"/>
    <w:rsid w:val="00203801"/>
    <w:rsid w:val="00203BDA"/>
    <w:rsid w:val="00204CB5"/>
    <w:rsid w:val="0020553D"/>
    <w:rsid w:val="0022288A"/>
    <w:rsid w:val="0023483E"/>
    <w:rsid w:val="00235495"/>
    <w:rsid w:val="0024122B"/>
    <w:rsid w:val="00244DF8"/>
    <w:rsid w:val="002452FF"/>
    <w:rsid w:val="00254EFC"/>
    <w:rsid w:val="00255018"/>
    <w:rsid w:val="00257063"/>
    <w:rsid w:val="002607AC"/>
    <w:rsid w:val="00262A67"/>
    <w:rsid w:val="00263D73"/>
    <w:rsid w:val="002660AB"/>
    <w:rsid w:val="00267990"/>
    <w:rsid w:val="0027557F"/>
    <w:rsid w:val="00275BDC"/>
    <w:rsid w:val="00276C8E"/>
    <w:rsid w:val="00276EF7"/>
    <w:rsid w:val="0028004C"/>
    <w:rsid w:val="0028100E"/>
    <w:rsid w:val="00282840"/>
    <w:rsid w:val="00283273"/>
    <w:rsid w:val="002872B7"/>
    <w:rsid w:val="00293250"/>
    <w:rsid w:val="002A4F07"/>
    <w:rsid w:val="002A70CD"/>
    <w:rsid w:val="002B66AE"/>
    <w:rsid w:val="002C039A"/>
    <w:rsid w:val="002C1778"/>
    <w:rsid w:val="002C549F"/>
    <w:rsid w:val="002E19FA"/>
    <w:rsid w:val="002E28B4"/>
    <w:rsid w:val="002E5D78"/>
    <w:rsid w:val="002E6F03"/>
    <w:rsid w:val="002E75B4"/>
    <w:rsid w:val="002F2480"/>
    <w:rsid w:val="00311CB2"/>
    <w:rsid w:val="003179CC"/>
    <w:rsid w:val="00317BBC"/>
    <w:rsid w:val="00317CD3"/>
    <w:rsid w:val="0032232C"/>
    <w:rsid w:val="003248D5"/>
    <w:rsid w:val="00336C20"/>
    <w:rsid w:val="00340CDC"/>
    <w:rsid w:val="00344965"/>
    <w:rsid w:val="00345704"/>
    <w:rsid w:val="003467D2"/>
    <w:rsid w:val="00354548"/>
    <w:rsid w:val="0035781F"/>
    <w:rsid w:val="00357918"/>
    <w:rsid w:val="00360F9C"/>
    <w:rsid w:val="003610C5"/>
    <w:rsid w:val="0036232F"/>
    <w:rsid w:val="003743CB"/>
    <w:rsid w:val="00380FF7"/>
    <w:rsid w:val="003813C2"/>
    <w:rsid w:val="00384ADD"/>
    <w:rsid w:val="0038625A"/>
    <w:rsid w:val="00393F1E"/>
    <w:rsid w:val="00397FC1"/>
    <w:rsid w:val="003A1715"/>
    <w:rsid w:val="003B2419"/>
    <w:rsid w:val="003B429C"/>
    <w:rsid w:val="003B5F6D"/>
    <w:rsid w:val="003B7C70"/>
    <w:rsid w:val="003C1DA2"/>
    <w:rsid w:val="003C314D"/>
    <w:rsid w:val="003D26FB"/>
    <w:rsid w:val="003D3C87"/>
    <w:rsid w:val="003E4299"/>
    <w:rsid w:val="003E4BCA"/>
    <w:rsid w:val="003E6DBA"/>
    <w:rsid w:val="003F6740"/>
    <w:rsid w:val="004006B0"/>
    <w:rsid w:val="00401DD6"/>
    <w:rsid w:val="00402071"/>
    <w:rsid w:val="00410D8B"/>
    <w:rsid w:val="004116AF"/>
    <w:rsid w:val="004223B6"/>
    <w:rsid w:val="00424B7C"/>
    <w:rsid w:val="00424EF5"/>
    <w:rsid w:val="004269B0"/>
    <w:rsid w:val="0043341B"/>
    <w:rsid w:val="0043628F"/>
    <w:rsid w:val="00444437"/>
    <w:rsid w:val="004458F2"/>
    <w:rsid w:val="00445F41"/>
    <w:rsid w:val="00447E78"/>
    <w:rsid w:val="00450126"/>
    <w:rsid w:val="00451288"/>
    <w:rsid w:val="004616A9"/>
    <w:rsid w:val="00464FF0"/>
    <w:rsid w:val="0047001B"/>
    <w:rsid w:val="0048082A"/>
    <w:rsid w:val="004930A1"/>
    <w:rsid w:val="004955AF"/>
    <w:rsid w:val="00495CA6"/>
    <w:rsid w:val="00495E4B"/>
    <w:rsid w:val="004A2076"/>
    <w:rsid w:val="004A47C1"/>
    <w:rsid w:val="004A5DC1"/>
    <w:rsid w:val="004B1809"/>
    <w:rsid w:val="004B210A"/>
    <w:rsid w:val="004B5310"/>
    <w:rsid w:val="004C1094"/>
    <w:rsid w:val="004C6356"/>
    <w:rsid w:val="004D3A1F"/>
    <w:rsid w:val="004E0DF1"/>
    <w:rsid w:val="004E1426"/>
    <w:rsid w:val="004E5268"/>
    <w:rsid w:val="004F23D2"/>
    <w:rsid w:val="004F3E06"/>
    <w:rsid w:val="00504539"/>
    <w:rsid w:val="005068F4"/>
    <w:rsid w:val="0051003E"/>
    <w:rsid w:val="00512232"/>
    <w:rsid w:val="00516BA2"/>
    <w:rsid w:val="005176AD"/>
    <w:rsid w:val="00517C1D"/>
    <w:rsid w:val="0052132F"/>
    <w:rsid w:val="00525875"/>
    <w:rsid w:val="00541B61"/>
    <w:rsid w:val="00543699"/>
    <w:rsid w:val="005446F0"/>
    <w:rsid w:val="00561B36"/>
    <w:rsid w:val="0056322A"/>
    <w:rsid w:val="0056346F"/>
    <w:rsid w:val="00566F45"/>
    <w:rsid w:val="00571700"/>
    <w:rsid w:val="00575046"/>
    <w:rsid w:val="005813C8"/>
    <w:rsid w:val="00582003"/>
    <w:rsid w:val="0058753F"/>
    <w:rsid w:val="005907E4"/>
    <w:rsid w:val="00596F86"/>
    <w:rsid w:val="005B14E2"/>
    <w:rsid w:val="005B39E2"/>
    <w:rsid w:val="005B50F3"/>
    <w:rsid w:val="005B629F"/>
    <w:rsid w:val="005B73ED"/>
    <w:rsid w:val="005C769A"/>
    <w:rsid w:val="005C7C07"/>
    <w:rsid w:val="005D171A"/>
    <w:rsid w:val="005D44DA"/>
    <w:rsid w:val="005D5426"/>
    <w:rsid w:val="005E3169"/>
    <w:rsid w:val="005E3244"/>
    <w:rsid w:val="005E5AE1"/>
    <w:rsid w:val="005F2178"/>
    <w:rsid w:val="005F3F05"/>
    <w:rsid w:val="0060171B"/>
    <w:rsid w:val="00601E06"/>
    <w:rsid w:val="00607724"/>
    <w:rsid w:val="00611DF4"/>
    <w:rsid w:val="0061346B"/>
    <w:rsid w:val="0061693B"/>
    <w:rsid w:val="00617683"/>
    <w:rsid w:val="00623F7E"/>
    <w:rsid w:val="00625DF3"/>
    <w:rsid w:val="00636C25"/>
    <w:rsid w:val="00640EE2"/>
    <w:rsid w:val="006447B4"/>
    <w:rsid w:val="00645C0F"/>
    <w:rsid w:val="00647647"/>
    <w:rsid w:val="00647667"/>
    <w:rsid w:val="00650FD9"/>
    <w:rsid w:val="00660692"/>
    <w:rsid w:val="00663379"/>
    <w:rsid w:val="006674B3"/>
    <w:rsid w:val="00676AF6"/>
    <w:rsid w:val="006818D1"/>
    <w:rsid w:val="00682C1D"/>
    <w:rsid w:val="00685DB2"/>
    <w:rsid w:val="006864EC"/>
    <w:rsid w:val="00692284"/>
    <w:rsid w:val="00692877"/>
    <w:rsid w:val="0069360F"/>
    <w:rsid w:val="006938CA"/>
    <w:rsid w:val="00695E79"/>
    <w:rsid w:val="006B5EEC"/>
    <w:rsid w:val="006C078E"/>
    <w:rsid w:val="006C33D9"/>
    <w:rsid w:val="006C3BB2"/>
    <w:rsid w:val="006C72A2"/>
    <w:rsid w:val="006C7499"/>
    <w:rsid w:val="006D1A58"/>
    <w:rsid w:val="006D466F"/>
    <w:rsid w:val="006E0434"/>
    <w:rsid w:val="006E19FC"/>
    <w:rsid w:val="006E2DD9"/>
    <w:rsid w:val="006E31A5"/>
    <w:rsid w:val="006F46D9"/>
    <w:rsid w:val="006F5058"/>
    <w:rsid w:val="006F794E"/>
    <w:rsid w:val="006F7F9B"/>
    <w:rsid w:val="00704DBA"/>
    <w:rsid w:val="00704FCC"/>
    <w:rsid w:val="00712F6B"/>
    <w:rsid w:val="00715F30"/>
    <w:rsid w:val="00721A8C"/>
    <w:rsid w:val="00724241"/>
    <w:rsid w:val="0072496E"/>
    <w:rsid w:val="00725F14"/>
    <w:rsid w:val="00727324"/>
    <w:rsid w:val="007318E8"/>
    <w:rsid w:val="0073223C"/>
    <w:rsid w:val="00734AA4"/>
    <w:rsid w:val="0073730E"/>
    <w:rsid w:val="007447A4"/>
    <w:rsid w:val="0074684E"/>
    <w:rsid w:val="00747CA8"/>
    <w:rsid w:val="00747EE4"/>
    <w:rsid w:val="00754600"/>
    <w:rsid w:val="00763903"/>
    <w:rsid w:val="00764F4D"/>
    <w:rsid w:val="0076531D"/>
    <w:rsid w:val="007675A5"/>
    <w:rsid w:val="0076787E"/>
    <w:rsid w:val="007712DE"/>
    <w:rsid w:val="007731DB"/>
    <w:rsid w:val="00774697"/>
    <w:rsid w:val="00783EEC"/>
    <w:rsid w:val="0078697A"/>
    <w:rsid w:val="007902B9"/>
    <w:rsid w:val="00793E7E"/>
    <w:rsid w:val="0079507A"/>
    <w:rsid w:val="00797790"/>
    <w:rsid w:val="007A31C2"/>
    <w:rsid w:val="007B2626"/>
    <w:rsid w:val="007B60CC"/>
    <w:rsid w:val="007B70FF"/>
    <w:rsid w:val="007C105D"/>
    <w:rsid w:val="007C1D87"/>
    <w:rsid w:val="007C27A8"/>
    <w:rsid w:val="007C421B"/>
    <w:rsid w:val="007C42CC"/>
    <w:rsid w:val="007D73A6"/>
    <w:rsid w:val="007D7AFB"/>
    <w:rsid w:val="007E5B23"/>
    <w:rsid w:val="007E5C36"/>
    <w:rsid w:val="007E6DCE"/>
    <w:rsid w:val="00800B46"/>
    <w:rsid w:val="008025E7"/>
    <w:rsid w:val="00804362"/>
    <w:rsid w:val="008110E1"/>
    <w:rsid w:val="00811D83"/>
    <w:rsid w:val="0082064A"/>
    <w:rsid w:val="0082288D"/>
    <w:rsid w:val="00823394"/>
    <w:rsid w:val="00835A7E"/>
    <w:rsid w:val="00840101"/>
    <w:rsid w:val="00846DA9"/>
    <w:rsid w:val="00851E55"/>
    <w:rsid w:val="0085247D"/>
    <w:rsid w:val="00853074"/>
    <w:rsid w:val="00861267"/>
    <w:rsid w:val="00862D74"/>
    <w:rsid w:val="00865F86"/>
    <w:rsid w:val="00876101"/>
    <w:rsid w:val="00885556"/>
    <w:rsid w:val="00890DC9"/>
    <w:rsid w:val="0089294A"/>
    <w:rsid w:val="00895D00"/>
    <w:rsid w:val="00895E20"/>
    <w:rsid w:val="008963C2"/>
    <w:rsid w:val="008A0843"/>
    <w:rsid w:val="008A1BFF"/>
    <w:rsid w:val="008A3FE4"/>
    <w:rsid w:val="008A4AD5"/>
    <w:rsid w:val="008A707C"/>
    <w:rsid w:val="008B2AAB"/>
    <w:rsid w:val="008B303B"/>
    <w:rsid w:val="008B30F9"/>
    <w:rsid w:val="008B3D6C"/>
    <w:rsid w:val="008C30EB"/>
    <w:rsid w:val="008C672B"/>
    <w:rsid w:val="008C7155"/>
    <w:rsid w:val="008C7327"/>
    <w:rsid w:val="008E1513"/>
    <w:rsid w:val="008E2644"/>
    <w:rsid w:val="008E66DB"/>
    <w:rsid w:val="008F5FA0"/>
    <w:rsid w:val="00902B1E"/>
    <w:rsid w:val="00903692"/>
    <w:rsid w:val="00911E53"/>
    <w:rsid w:val="009120AF"/>
    <w:rsid w:val="009134D2"/>
    <w:rsid w:val="0092765E"/>
    <w:rsid w:val="00934588"/>
    <w:rsid w:val="00940069"/>
    <w:rsid w:val="009401E2"/>
    <w:rsid w:val="00940E77"/>
    <w:rsid w:val="00946C8A"/>
    <w:rsid w:val="00947F8B"/>
    <w:rsid w:val="00953C26"/>
    <w:rsid w:val="00960319"/>
    <w:rsid w:val="00974CF8"/>
    <w:rsid w:val="00980161"/>
    <w:rsid w:val="00981997"/>
    <w:rsid w:val="009829EB"/>
    <w:rsid w:val="00993E4A"/>
    <w:rsid w:val="009976BB"/>
    <w:rsid w:val="00997BC9"/>
    <w:rsid w:val="009A22EE"/>
    <w:rsid w:val="009A4236"/>
    <w:rsid w:val="009A4E66"/>
    <w:rsid w:val="009B1F0B"/>
    <w:rsid w:val="009B3E5C"/>
    <w:rsid w:val="009B6346"/>
    <w:rsid w:val="009C2ED6"/>
    <w:rsid w:val="009C4808"/>
    <w:rsid w:val="009D2D5B"/>
    <w:rsid w:val="009D36FB"/>
    <w:rsid w:val="009D4B0C"/>
    <w:rsid w:val="009D6C39"/>
    <w:rsid w:val="009E20E5"/>
    <w:rsid w:val="009F07D2"/>
    <w:rsid w:val="009F2F66"/>
    <w:rsid w:val="009F50D8"/>
    <w:rsid w:val="009F6A73"/>
    <w:rsid w:val="00A04C32"/>
    <w:rsid w:val="00A055EE"/>
    <w:rsid w:val="00A0713F"/>
    <w:rsid w:val="00A2329E"/>
    <w:rsid w:val="00A23587"/>
    <w:rsid w:val="00A245DD"/>
    <w:rsid w:val="00A36B92"/>
    <w:rsid w:val="00A50578"/>
    <w:rsid w:val="00A5278C"/>
    <w:rsid w:val="00A560CA"/>
    <w:rsid w:val="00A579C7"/>
    <w:rsid w:val="00A57FDC"/>
    <w:rsid w:val="00A60B9A"/>
    <w:rsid w:val="00A62916"/>
    <w:rsid w:val="00A64B6A"/>
    <w:rsid w:val="00A66316"/>
    <w:rsid w:val="00A66FD0"/>
    <w:rsid w:val="00A7063A"/>
    <w:rsid w:val="00A7212D"/>
    <w:rsid w:val="00A74EBF"/>
    <w:rsid w:val="00A75E66"/>
    <w:rsid w:val="00A77124"/>
    <w:rsid w:val="00A87F03"/>
    <w:rsid w:val="00A924F1"/>
    <w:rsid w:val="00A95344"/>
    <w:rsid w:val="00AA2AF7"/>
    <w:rsid w:val="00AA420A"/>
    <w:rsid w:val="00AB7C22"/>
    <w:rsid w:val="00AC02C9"/>
    <w:rsid w:val="00AC0EAC"/>
    <w:rsid w:val="00AC26CB"/>
    <w:rsid w:val="00AC3980"/>
    <w:rsid w:val="00AC6DA0"/>
    <w:rsid w:val="00AC7CC5"/>
    <w:rsid w:val="00AD1EFC"/>
    <w:rsid w:val="00AD2D0A"/>
    <w:rsid w:val="00AD40B5"/>
    <w:rsid w:val="00AD4EB9"/>
    <w:rsid w:val="00AE1415"/>
    <w:rsid w:val="00AF0FDD"/>
    <w:rsid w:val="00AF2181"/>
    <w:rsid w:val="00AF57FC"/>
    <w:rsid w:val="00AF6387"/>
    <w:rsid w:val="00B04731"/>
    <w:rsid w:val="00B10CE0"/>
    <w:rsid w:val="00B136AF"/>
    <w:rsid w:val="00B2133B"/>
    <w:rsid w:val="00B257CE"/>
    <w:rsid w:val="00B25EFB"/>
    <w:rsid w:val="00B26D48"/>
    <w:rsid w:val="00B27269"/>
    <w:rsid w:val="00B307BC"/>
    <w:rsid w:val="00B3237D"/>
    <w:rsid w:val="00B6031D"/>
    <w:rsid w:val="00B619F8"/>
    <w:rsid w:val="00B62472"/>
    <w:rsid w:val="00B636DD"/>
    <w:rsid w:val="00B66E6B"/>
    <w:rsid w:val="00B7057E"/>
    <w:rsid w:val="00B73DB3"/>
    <w:rsid w:val="00B75B36"/>
    <w:rsid w:val="00B77B68"/>
    <w:rsid w:val="00B805DF"/>
    <w:rsid w:val="00B8216C"/>
    <w:rsid w:val="00B82ED4"/>
    <w:rsid w:val="00B836D1"/>
    <w:rsid w:val="00B87424"/>
    <w:rsid w:val="00B95066"/>
    <w:rsid w:val="00B96558"/>
    <w:rsid w:val="00BA698B"/>
    <w:rsid w:val="00BB125C"/>
    <w:rsid w:val="00BB4568"/>
    <w:rsid w:val="00BB6CC3"/>
    <w:rsid w:val="00BB6EB5"/>
    <w:rsid w:val="00BC6637"/>
    <w:rsid w:val="00BD04F1"/>
    <w:rsid w:val="00BD2B31"/>
    <w:rsid w:val="00BE1362"/>
    <w:rsid w:val="00BE23AA"/>
    <w:rsid w:val="00BE2E32"/>
    <w:rsid w:val="00BF21C1"/>
    <w:rsid w:val="00C00EA9"/>
    <w:rsid w:val="00C07243"/>
    <w:rsid w:val="00C105CA"/>
    <w:rsid w:val="00C22130"/>
    <w:rsid w:val="00C23864"/>
    <w:rsid w:val="00C33836"/>
    <w:rsid w:val="00C345DB"/>
    <w:rsid w:val="00C3622F"/>
    <w:rsid w:val="00C54ABE"/>
    <w:rsid w:val="00C55E4F"/>
    <w:rsid w:val="00C61052"/>
    <w:rsid w:val="00C6447D"/>
    <w:rsid w:val="00C66E32"/>
    <w:rsid w:val="00C6719C"/>
    <w:rsid w:val="00C67A5D"/>
    <w:rsid w:val="00C721A6"/>
    <w:rsid w:val="00C75BB9"/>
    <w:rsid w:val="00C75D99"/>
    <w:rsid w:val="00C7742E"/>
    <w:rsid w:val="00C80D74"/>
    <w:rsid w:val="00C820F7"/>
    <w:rsid w:val="00C828D4"/>
    <w:rsid w:val="00C834DB"/>
    <w:rsid w:val="00C875C5"/>
    <w:rsid w:val="00C93035"/>
    <w:rsid w:val="00C951D3"/>
    <w:rsid w:val="00CA1682"/>
    <w:rsid w:val="00CA506A"/>
    <w:rsid w:val="00CB30E4"/>
    <w:rsid w:val="00CB7281"/>
    <w:rsid w:val="00CC2283"/>
    <w:rsid w:val="00CD3C65"/>
    <w:rsid w:val="00CD4A44"/>
    <w:rsid w:val="00CE241E"/>
    <w:rsid w:val="00CE2BC8"/>
    <w:rsid w:val="00CF3ADB"/>
    <w:rsid w:val="00CF4646"/>
    <w:rsid w:val="00CF581C"/>
    <w:rsid w:val="00CF5AF6"/>
    <w:rsid w:val="00D14115"/>
    <w:rsid w:val="00D1523D"/>
    <w:rsid w:val="00D164A6"/>
    <w:rsid w:val="00D23477"/>
    <w:rsid w:val="00D24148"/>
    <w:rsid w:val="00D24E33"/>
    <w:rsid w:val="00D25B1B"/>
    <w:rsid w:val="00D27823"/>
    <w:rsid w:val="00D30446"/>
    <w:rsid w:val="00D344C6"/>
    <w:rsid w:val="00D34576"/>
    <w:rsid w:val="00D46F7A"/>
    <w:rsid w:val="00D50140"/>
    <w:rsid w:val="00D50AF5"/>
    <w:rsid w:val="00D53ECD"/>
    <w:rsid w:val="00D54209"/>
    <w:rsid w:val="00D56DC1"/>
    <w:rsid w:val="00D60203"/>
    <w:rsid w:val="00D64C81"/>
    <w:rsid w:val="00D66661"/>
    <w:rsid w:val="00D71523"/>
    <w:rsid w:val="00D75C9C"/>
    <w:rsid w:val="00D843FB"/>
    <w:rsid w:val="00D86AA9"/>
    <w:rsid w:val="00D918AC"/>
    <w:rsid w:val="00D9487D"/>
    <w:rsid w:val="00DA1118"/>
    <w:rsid w:val="00DA4C66"/>
    <w:rsid w:val="00DB0B98"/>
    <w:rsid w:val="00DB30FD"/>
    <w:rsid w:val="00DC5D36"/>
    <w:rsid w:val="00DC7EFB"/>
    <w:rsid w:val="00DD0810"/>
    <w:rsid w:val="00DD2752"/>
    <w:rsid w:val="00DD4886"/>
    <w:rsid w:val="00DE62FD"/>
    <w:rsid w:val="00DF08D9"/>
    <w:rsid w:val="00DF44DA"/>
    <w:rsid w:val="00DF61E6"/>
    <w:rsid w:val="00DF7390"/>
    <w:rsid w:val="00E05ECA"/>
    <w:rsid w:val="00E14E5F"/>
    <w:rsid w:val="00E14F5F"/>
    <w:rsid w:val="00E16FD1"/>
    <w:rsid w:val="00E22066"/>
    <w:rsid w:val="00E22F15"/>
    <w:rsid w:val="00E23C0E"/>
    <w:rsid w:val="00E25801"/>
    <w:rsid w:val="00E35C6B"/>
    <w:rsid w:val="00E433F3"/>
    <w:rsid w:val="00E434DE"/>
    <w:rsid w:val="00E43D39"/>
    <w:rsid w:val="00E465A0"/>
    <w:rsid w:val="00E50BFD"/>
    <w:rsid w:val="00E56FA8"/>
    <w:rsid w:val="00E62D2D"/>
    <w:rsid w:val="00E63269"/>
    <w:rsid w:val="00E6721F"/>
    <w:rsid w:val="00E702F9"/>
    <w:rsid w:val="00E729CD"/>
    <w:rsid w:val="00E744F6"/>
    <w:rsid w:val="00E750E5"/>
    <w:rsid w:val="00E77948"/>
    <w:rsid w:val="00E80158"/>
    <w:rsid w:val="00E81F48"/>
    <w:rsid w:val="00E90A65"/>
    <w:rsid w:val="00E9534D"/>
    <w:rsid w:val="00E96FAD"/>
    <w:rsid w:val="00E9761B"/>
    <w:rsid w:val="00EA3649"/>
    <w:rsid w:val="00EA7ABB"/>
    <w:rsid w:val="00EB1B30"/>
    <w:rsid w:val="00EB621D"/>
    <w:rsid w:val="00EB7278"/>
    <w:rsid w:val="00EC091A"/>
    <w:rsid w:val="00EC2F19"/>
    <w:rsid w:val="00EC63AB"/>
    <w:rsid w:val="00ED14E1"/>
    <w:rsid w:val="00ED5DAD"/>
    <w:rsid w:val="00EE4918"/>
    <w:rsid w:val="00EE6F55"/>
    <w:rsid w:val="00EF1CA4"/>
    <w:rsid w:val="00EF448D"/>
    <w:rsid w:val="00F05ACF"/>
    <w:rsid w:val="00F12CF0"/>
    <w:rsid w:val="00F138CD"/>
    <w:rsid w:val="00F14415"/>
    <w:rsid w:val="00F14A76"/>
    <w:rsid w:val="00F14BF2"/>
    <w:rsid w:val="00F15167"/>
    <w:rsid w:val="00F25577"/>
    <w:rsid w:val="00F25A28"/>
    <w:rsid w:val="00F262B0"/>
    <w:rsid w:val="00F316C4"/>
    <w:rsid w:val="00F40812"/>
    <w:rsid w:val="00F425F2"/>
    <w:rsid w:val="00F42D55"/>
    <w:rsid w:val="00F432B0"/>
    <w:rsid w:val="00F43A5D"/>
    <w:rsid w:val="00F44A23"/>
    <w:rsid w:val="00F53BB0"/>
    <w:rsid w:val="00F572A2"/>
    <w:rsid w:val="00F6089F"/>
    <w:rsid w:val="00F60B24"/>
    <w:rsid w:val="00F62FC5"/>
    <w:rsid w:val="00F65429"/>
    <w:rsid w:val="00F66E03"/>
    <w:rsid w:val="00F71F0B"/>
    <w:rsid w:val="00F74CC7"/>
    <w:rsid w:val="00F75205"/>
    <w:rsid w:val="00F75509"/>
    <w:rsid w:val="00F76358"/>
    <w:rsid w:val="00F765EA"/>
    <w:rsid w:val="00F80B8B"/>
    <w:rsid w:val="00F94467"/>
    <w:rsid w:val="00F977AF"/>
    <w:rsid w:val="00FA1BF7"/>
    <w:rsid w:val="00FB114C"/>
    <w:rsid w:val="00FB12B9"/>
    <w:rsid w:val="00FB33C9"/>
    <w:rsid w:val="00FB6A0E"/>
    <w:rsid w:val="00FB7CC3"/>
    <w:rsid w:val="00FC057F"/>
    <w:rsid w:val="00FC7ADF"/>
    <w:rsid w:val="00FD3A27"/>
    <w:rsid w:val="00FD4752"/>
    <w:rsid w:val="00FE41AB"/>
    <w:rsid w:val="00FF6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5590B964"/>
  <w15:docId w15:val="{76414CED-8D0F-4554-A58C-35FB62ADD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39"/>
    <w:rsid w:val="00704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C672B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63379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63379"/>
    <w:rPr>
      <w:position w:val="-1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63379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9A22EE"/>
    <w:rPr>
      <w:color w:val="0000FF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4E1426"/>
    <w:rPr>
      <w:color w:val="954F72"/>
      <w:u w:val="single"/>
    </w:rPr>
  </w:style>
  <w:style w:type="paragraph" w:customStyle="1" w:styleId="msonormal0">
    <w:name w:val="msonormal"/>
    <w:basedOn w:val="Normal"/>
    <w:rsid w:val="004E1426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  <w:style w:type="paragraph" w:customStyle="1" w:styleId="xl66">
    <w:name w:val="xl66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b/>
      <w:bCs/>
      <w:position w:val="0"/>
      <w:sz w:val="16"/>
      <w:szCs w:val="16"/>
    </w:rPr>
  </w:style>
  <w:style w:type="paragraph" w:customStyle="1" w:styleId="xl67">
    <w:name w:val="xl67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16"/>
      <w:szCs w:val="16"/>
    </w:rPr>
  </w:style>
  <w:style w:type="paragraph" w:customStyle="1" w:styleId="xl68">
    <w:name w:val="xl68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16"/>
      <w:szCs w:val="16"/>
    </w:rPr>
  </w:style>
  <w:style w:type="paragraph" w:customStyle="1" w:styleId="xl69">
    <w:name w:val="xl69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b/>
      <w:bCs/>
      <w:position w:val="0"/>
      <w:sz w:val="16"/>
      <w:szCs w:val="16"/>
    </w:rPr>
  </w:style>
  <w:style w:type="paragraph" w:customStyle="1" w:styleId="xl70">
    <w:name w:val="xl70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b/>
      <w:bCs/>
      <w:position w:val="0"/>
      <w:sz w:val="16"/>
      <w:szCs w:val="16"/>
    </w:rPr>
  </w:style>
  <w:style w:type="paragraph" w:customStyle="1" w:styleId="xl71">
    <w:name w:val="xl71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b/>
      <w:bCs/>
      <w:position w:val="0"/>
      <w:sz w:val="16"/>
      <w:szCs w:val="16"/>
    </w:rPr>
  </w:style>
  <w:style w:type="paragraph" w:customStyle="1" w:styleId="xl72">
    <w:name w:val="xl72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b/>
      <w:bCs/>
      <w:position w:val="0"/>
      <w:sz w:val="16"/>
      <w:szCs w:val="16"/>
    </w:rPr>
  </w:style>
  <w:style w:type="paragraph" w:customStyle="1" w:styleId="xl73">
    <w:name w:val="xl73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b/>
      <w:bCs/>
      <w:position w:val="0"/>
      <w:sz w:val="16"/>
      <w:szCs w:val="16"/>
    </w:rPr>
  </w:style>
  <w:style w:type="paragraph" w:customStyle="1" w:styleId="xl74">
    <w:name w:val="xl74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b/>
      <w:bCs/>
      <w:position w:val="0"/>
      <w:sz w:val="16"/>
      <w:szCs w:val="16"/>
    </w:rPr>
  </w:style>
  <w:style w:type="paragraph" w:customStyle="1" w:styleId="xl75">
    <w:name w:val="xl75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color w:val="FF0000"/>
      <w:position w:val="0"/>
      <w:sz w:val="16"/>
      <w:szCs w:val="16"/>
    </w:rPr>
  </w:style>
  <w:style w:type="paragraph" w:customStyle="1" w:styleId="xl76">
    <w:name w:val="xl76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center"/>
      <w:outlineLvl w:val="9"/>
    </w:pPr>
    <w:rPr>
      <w:position w:val="0"/>
      <w:sz w:val="16"/>
      <w:szCs w:val="16"/>
    </w:rPr>
  </w:style>
  <w:style w:type="paragraph" w:customStyle="1" w:styleId="xl77">
    <w:name w:val="xl77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78">
    <w:name w:val="xl78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79">
    <w:name w:val="xl79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80">
    <w:name w:val="xl80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81">
    <w:name w:val="xl81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82">
    <w:name w:val="xl82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color w:val="000000"/>
      <w:position w:val="0"/>
      <w:sz w:val="20"/>
      <w:szCs w:val="20"/>
    </w:rPr>
  </w:style>
  <w:style w:type="paragraph" w:customStyle="1" w:styleId="xl83">
    <w:name w:val="xl83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84">
    <w:name w:val="xl84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85">
    <w:name w:val="xl85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86">
    <w:name w:val="xl86"/>
    <w:basedOn w:val="Normal"/>
    <w:rsid w:val="004E1426"/>
    <w:pP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font5">
    <w:name w:val="font5"/>
    <w:basedOn w:val="Normal"/>
    <w:rsid w:val="00AD2D0A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color w:val="000000"/>
      <w:position w:val="0"/>
      <w:sz w:val="20"/>
      <w:szCs w:val="20"/>
    </w:rPr>
  </w:style>
  <w:style w:type="paragraph" w:customStyle="1" w:styleId="font6">
    <w:name w:val="font6"/>
    <w:basedOn w:val="Normal"/>
    <w:rsid w:val="00AD2D0A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b/>
      <w:bCs/>
      <w:color w:val="000000"/>
      <w:position w:val="0"/>
      <w:sz w:val="20"/>
      <w:szCs w:val="20"/>
    </w:rPr>
  </w:style>
  <w:style w:type="paragraph" w:customStyle="1" w:styleId="font7">
    <w:name w:val="font7"/>
    <w:basedOn w:val="Normal"/>
    <w:rsid w:val="00AD2D0A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b/>
      <w:bCs/>
      <w:color w:val="000000"/>
      <w:position w:val="0"/>
      <w:sz w:val="20"/>
      <w:szCs w:val="20"/>
      <w:u w:val="single"/>
    </w:rPr>
  </w:style>
  <w:style w:type="paragraph" w:customStyle="1" w:styleId="font8">
    <w:name w:val="font8"/>
    <w:basedOn w:val="Normal"/>
    <w:rsid w:val="00AD2D0A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b/>
      <w:bCs/>
      <w:position w:val="0"/>
      <w:sz w:val="20"/>
      <w:szCs w:val="20"/>
    </w:rPr>
  </w:style>
  <w:style w:type="paragraph" w:customStyle="1" w:styleId="font9">
    <w:name w:val="font9"/>
    <w:basedOn w:val="Normal"/>
    <w:rsid w:val="00AD2D0A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position w:val="0"/>
      <w:sz w:val="20"/>
      <w:szCs w:val="20"/>
    </w:rPr>
  </w:style>
  <w:style w:type="paragraph" w:customStyle="1" w:styleId="font10">
    <w:name w:val="font10"/>
    <w:basedOn w:val="Normal"/>
    <w:rsid w:val="00AD2D0A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b/>
      <w:bCs/>
      <w:position w:val="0"/>
      <w:sz w:val="20"/>
      <w:szCs w:val="20"/>
      <w:u w:val="single"/>
    </w:rPr>
  </w:style>
  <w:style w:type="paragraph" w:customStyle="1" w:styleId="font11">
    <w:name w:val="font11"/>
    <w:basedOn w:val="Normal"/>
    <w:rsid w:val="00AD2D0A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b/>
      <w:bCs/>
      <w:color w:val="000000"/>
      <w:position w:val="0"/>
      <w:sz w:val="20"/>
      <w:szCs w:val="20"/>
    </w:rPr>
  </w:style>
  <w:style w:type="paragraph" w:customStyle="1" w:styleId="font12">
    <w:name w:val="font12"/>
    <w:basedOn w:val="Normal"/>
    <w:rsid w:val="00AD2D0A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color w:val="000000"/>
      <w:position w:val="0"/>
      <w:sz w:val="20"/>
      <w:szCs w:val="20"/>
    </w:rPr>
  </w:style>
  <w:style w:type="paragraph" w:customStyle="1" w:styleId="xl65">
    <w:name w:val="xl65"/>
    <w:basedOn w:val="Normal"/>
    <w:rsid w:val="00AD2D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center"/>
      <w:outlineLvl w:val="9"/>
    </w:pPr>
    <w:rPr>
      <w:rFonts w:ascii="Arial" w:hAnsi="Arial" w:cs="Arial"/>
      <w:b/>
      <w:bCs/>
      <w:position w:val="0"/>
      <w:sz w:val="20"/>
      <w:szCs w:val="20"/>
    </w:rPr>
  </w:style>
  <w:style w:type="paragraph" w:customStyle="1" w:styleId="xl87">
    <w:name w:val="xl87"/>
    <w:basedOn w:val="Normal"/>
    <w:rsid w:val="00AD2D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color w:val="FF0000"/>
      <w:position w:val="0"/>
      <w:sz w:val="16"/>
      <w:szCs w:val="16"/>
    </w:rPr>
  </w:style>
  <w:style w:type="paragraph" w:customStyle="1" w:styleId="xl88">
    <w:name w:val="xl88"/>
    <w:basedOn w:val="Normal"/>
    <w:rsid w:val="00AD2D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color w:val="000000"/>
      <w:position w:val="0"/>
      <w:sz w:val="18"/>
      <w:szCs w:val="18"/>
    </w:rPr>
  </w:style>
  <w:style w:type="paragraph" w:customStyle="1" w:styleId="xl89">
    <w:name w:val="xl89"/>
    <w:basedOn w:val="Normal"/>
    <w:rsid w:val="00AD2D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position w:val="0"/>
      <w:sz w:val="18"/>
      <w:szCs w:val="18"/>
    </w:rPr>
  </w:style>
  <w:style w:type="paragraph" w:customStyle="1" w:styleId="xl90">
    <w:name w:val="xl90"/>
    <w:basedOn w:val="Normal"/>
    <w:rsid w:val="00AD2D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Calibri" w:hAnsi="Calibri" w:cs="Calibri"/>
      <w:b/>
      <w:bCs/>
      <w:color w:val="000000"/>
      <w:position w:val="0"/>
      <w:sz w:val="20"/>
      <w:szCs w:val="20"/>
    </w:rPr>
  </w:style>
  <w:style w:type="paragraph" w:customStyle="1" w:styleId="xl91">
    <w:name w:val="xl91"/>
    <w:basedOn w:val="Normal"/>
    <w:rsid w:val="00AD2D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20"/>
      <w:szCs w:val="20"/>
    </w:rPr>
  </w:style>
  <w:style w:type="paragraph" w:customStyle="1" w:styleId="xl92">
    <w:name w:val="xl92"/>
    <w:basedOn w:val="Normal"/>
    <w:rsid w:val="00AD2D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position w:val="0"/>
      <w:sz w:val="18"/>
      <w:szCs w:val="18"/>
    </w:rPr>
  </w:style>
  <w:style w:type="paragraph" w:customStyle="1" w:styleId="xl93">
    <w:name w:val="xl93"/>
    <w:basedOn w:val="Normal"/>
    <w:rsid w:val="00AD2D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position w:val="0"/>
      <w:sz w:val="18"/>
      <w:szCs w:val="18"/>
    </w:rPr>
  </w:style>
  <w:style w:type="paragraph" w:customStyle="1" w:styleId="xl94">
    <w:name w:val="xl94"/>
    <w:basedOn w:val="Normal"/>
    <w:rsid w:val="00AD2D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</w:rPr>
  </w:style>
  <w:style w:type="paragraph" w:customStyle="1" w:styleId="xl95">
    <w:name w:val="xl95"/>
    <w:basedOn w:val="Normal"/>
    <w:rsid w:val="00AD2D0A"/>
    <w:pP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</w:rPr>
  </w:style>
  <w:style w:type="paragraph" w:styleId="NormalWeb">
    <w:name w:val="Normal (Web)"/>
    <w:basedOn w:val="Normal"/>
    <w:uiPriority w:val="99"/>
    <w:semiHidden/>
    <w:unhideWhenUsed/>
    <w:rsid w:val="00895D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27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7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56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93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057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064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45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60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819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57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18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6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25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69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572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9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9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31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26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tcHSairM9QTtieFN58MAzFcMjw==">AMUW2mVPyfKu3KjpVqnlyxPlD3Xm43oYp56W6M3ymJ2HnoCJC9z84tNoTonBy/KwhAJFo55cON+xUxNW4VXnulePCDBUQDAcaOW98AGpIwCqz9YimtNyhxg=</go:docsCustomData>
</go:gDocsCustomXmlDataStorage>
</file>

<file path=customXml/itemProps1.xml><?xml version="1.0" encoding="utf-8"?>
<ds:datastoreItem xmlns:ds="http://schemas.openxmlformats.org/officeDocument/2006/customXml" ds:itemID="{A4772F85-FCA5-4981-B8A6-CC60A229BB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1206</Words>
  <Characters>6516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FERNANDA</cp:lastModifiedBy>
  <cp:revision>2</cp:revision>
  <cp:lastPrinted>2024-09-02T19:59:00Z</cp:lastPrinted>
  <dcterms:created xsi:type="dcterms:W3CDTF">2024-11-04T19:23:00Z</dcterms:created>
  <dcterms:modified xsi:type="dcterms:W3CDTF">2024-11-04T19:23:00Z</dcterms:modified>
</cp:coreProperties>
</file>