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86418" w:rsidRDefault="00FC6AB4" w14:paraId="73B71587" w14:textId="7777777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MATRIZ DE RISCOS</w:t>
      </w:r>
    </w:p>
    <w:p w:rsidR="00A86418" w:rsidRDefault="00A86418" w14:paraId="672A6659" w14:textId="77777777">
      <w:pPr>
        <w:jc w:val="center"/>
        <w:rPr>
          <w:b/>
          <w:bCs/>
          <w:sz w:val="32"/>
          <w:szCs w:val="32"/>
        </w:rPr>
      </w:pPr>
    </w:p>
    <w:p w:rsidR="00A86418" w:rsidRDefault="00FC6AB4" w14:paraId="62E7B0AC" w14:textId="77777777">
      <w:pPr>
        <w:rPr>
          <w:b/>
          <w:sz w:val="24"/>
          <w:szCs w:val="24"/>
          <w:u w:val="single"/>
        </w:rPr>
      </w:pPr>
      <w:r>
        <w:rPr>
          <w:sz w:val="24"/>
          <w:szCs w:val="24"/>
        </w:rPr>
        <w:t>OBJ.</w:t>
      </w:r>
      <w:r>
        <w:rPr>
          <w:rFonts w:ascii="Arial" w:hAnsi="Arial" w:eastAsia="Times New Roman" w:cs="Arial"/>
          <w:lang w:eastAsia="ar-SA"/>
        </w:rPr>
        <w:t xml:space="preserve"> </w:t>
      </w:r>
      <w:bookmarkStart w:name="_Hlk67548737" w:id="0"/>
      <w:bookmarkStart w:name="_Hlk63317831" w:id="1"/>
      <w:bookmarkStart w:name="_Hlk63777971" w:id="2"/>
      <w:r>
        <w:rPr>
          <w:b/>
          <w:sz w:val="24"/>
          <w:szCs w:val="24"/>
          <w:u w:val="single"/>
        </w:rPr>
        <w:t xml:space="preserve">AQUISIÇÃO DE CESTAS BÁSICAS A SEREM DISTRIBUÍDAS ÀS FAMÍLIAS EM SITUAÇÃO DE VULNERABILIDADE E/OU RISCO SOCIAL, ATENDIDAS PELA SECRETARIA DE ASSISTÊNCIA SOCIAL E ASSUNTOS DA FAMÍLIA.  </w:t>
      </w:r>
      <w:bookmarkEnd w:id="0"/>
      <w:bookmarkEnd w:id="1"/>
      <w:bookmarkEnd w:id="2"/>
    </w:p>
    <w:p w:rsidR="00A86418" w:rsidRDefault="00A86418" w14:paraId="0A37501D" w14:textId="77777777">
      <w:pPr>
        <w:jc w:val="both"/>
        <w:rPr>
          <w:sz w:val="24"/>
          <w:szCs w:val="24"/>
        </w:rPr>
      </w:pPr>
    </w:p>
    <w:p w:rsidR="00A86418" w:rsidRDefault="00FC6AB4" w14:paraId="336D9E9A" w14:textId="77777777">
      <w:pPr>
        <w:jc w:val="both"/>
        <w:rPr>
          <w:sz w:val="24"/>
          <w:szCs w:val="24"/>
        </w:rPr>
      </w:pPr>
      <w:r>
        <w:rPr>
          <w:sz w:val="24"/>
          <w:szCs w:val="24"/>
        </w:rPr>
        <w:t>RISCO 1: Descritivo de produtos que não possuem mais no mercado.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A86418" w14:paraId="2E48117A" w14:textId="77777777">
        <w:tc>
          <w:tcPr>
            <w:tcW w:w="2263" w:type="dxa"/>
          </w:tcPr>
          <w:p w:rsidR="00A86418" w:rsidRDefault="00FC6AB4" w14:paraId="4518DE16" w14:textId="777777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solid" w:color="A6A6A6" w:fill="auto"/>
          </w:tcPr>
          <w:p w:rsidR="00A86418" w:rsidRDefault="00FC6AB4" w14:paraId="6BE0B0C7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BAIXA</w:t>
            </w:r>
          </w:p>
        </w:tc>
        <w:tc>
          <w:tcPr>
            <w:tcW w:w="2126" w:type="dxa"/>
          </w:tcPr>
          <w:p w:rsidR="00A86418" w:rsidRDefault="00FC6AB4" w14:paraId="15D94515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:rsidR="00A86418" w:rsidRDefault="00FC6AB4" w14:paraId="0D567473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ALTA</w:t>
            </w:r>
          </w:p>
        </w:tc>
      </w:tr>
      <w:tr w:rsidR="00A86418" w14:paraId="2D21DFA6" w14:textId="77777777">
        <w:tc>
          <w:tcPr>
            <w:tcW w:w="2263" w:type="dxa"/>
          </w:tcPr>
          <w:p w:rsidR="00A86418" w:rsidRDefault="00FC6AB4" w14:paraId="35ABDBC7" w14:textId="777777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:rsidR="00A86418" w:rsidRDefault="00FC6AB4" w14:paraId="75C2933B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BAIXO</w:t>
            </w:r>
          </w:p>
        </w:tc>
        <w:tc>
          <w:tcPr>
            <w:tcW w:w="2126" w:type="dxa"/>
          </w:tcPr>
          <w:p w:rsidR="00A86418" w:rsidRDefault="00FC6AB4" w14:paraId="113E804C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solid" w:color="A6A6A6" w:fill="auto"/>
          </w:tcPr>
          <w:p w:rsidR="00A86418" w:rsidRDefault="00FC6AB4" w14:paraId="2D54524E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ALTO</w:t>
            </w:r>
          </w:p>
        </w:tc>
      </w:tr>
    </w:tbl>
    <w:p w:rsidR="00A86418" w:rsidRDefault="00FC6AB4" w14:paraId="5DCCB93F" w14:textId="77777777">
      <w:pPr>
        <w:jc w:val="both"/>
        <w:rPr>
          <w:sz w:val="24"/>
          <w:szCs w:val="24"/>
        </w:rPr>
      </w:pPr>
      <w:r>
        <w:rPr>
          <w:sz w:val="24"/>
          <w:szCs w:val="24"/>
        </w:rPr>
        <w:t>CORREÇÃO DO RISCO: Verificar se os produtos estão disponíveis no mercado, uma das formas, utilização dos códigos CATMAT.</w:t>
      </w:r>
    </w:p>
    <w:p w:rsidR="00A86418" w:rsidRDefault="00A86418" w14:paraId="5DAB6C7B" w14:textId="77777777">
      <w:pPr>
        <w:jc w:val="both"/>
        <w:rPr>
          <w:sz w:val="24"/>
          <w:szCs w:val="24"/>
        </w:rPr>
      </w:pPr>
    </w:p>
    <w:p w:rsidR="00A86418" w:rsidRDefault="00FC6AB4" w14:paraId="005BDFE4" w14:textId="7777777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RISCO 2: Ocorrência de produtos “cancelado por inexistência de </w:t>
      </w:r>
      <w:r>
        <w:rPr>
          <w:sz w:val="24"/>
          <w:szCs w:val="24"/>
        </w:rPr>
        <w:t>propostas”.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A86418" w14:paraId="01C5D6FD" w14:textId="77777777">
        <w:tc>
          <w:tcPr>
            <w:tcW w:w="2263" w:type="dxa"/>
          </w:tcPr>
          <w:p w:rsidR="00A86418" w:rsidRDefault="00FC6AB4" w14:paraId="1454BF2B" w14:textId="777777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solid" w:color="A6A6A6" w:fill="auto"/>
          </w:tcPr>
          <w:p w:rsidR="00A86418" w:rsidRDefault="00FC6AB4" w14:paraId="5970433C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BAIXA</w:t>
            </w:r>
          </w:p>
        </w:tc>
        <w:tc>
          <w:tcPr>
            <w:tcW w:w="2126" w:type="dxa"/>
          </w:tcPr>
          <w:p w:rsidR="00A86418" w:rsidRDefault="00FC6AB4" w14:paraId="12A5B34D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:rsidR="00A86418" w:rsidRDefault="00FC6AB4" w14:paraId="7F08FC3E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ALTA</w:t>
            </w:r>
          </w:p>
        </w:tc>
      </w:tr>
      <w:tr w:rsidR="00A86418" w14:paraId="11AB44C7" w14:textId="77777777">
        <w:tc>
          <w:tcPr>
            <w:tcW w:w="2263" w:type="dxa"/>
          </w:tcPr>
          <w:p w:rsidR="00A86418" w:rsidRDefault="00FC6AB4" w14:paraId="0C91F502" w14:textId="777777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:rsidR="00A86418" w:rsidRDefault="00FC6AB4" w14:paraId="3F434BF4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BAIXO</w:t>
            </w:r>
          </w:p>
        </w:tc>
        <w:tc>
          <w:tcPr>
            <w:tcW w:w="2126" w:type="dxa"/>
          </w:tcPr>
          <w:p w:rsidR="00A86418" w:rsidRDefault="00FC6AB4" w14:paraId="4FF01F46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solid" w:color="A6A6A6" w:fill="auto"/>
          </w:tcPr>
          <w:p w:rsidR="00A86418" w:rsidRDefault="00FC6AB4" w14:paraId="596234FE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ALTO</w:t>
            </w:r>
          </w:p>
        </w:tc>
      </w:tr>
    </w:tbl>
    <w:p w:rsidR="00A86418" w:rsidRDefault="00FC6AB4" w14:paraId="10FA0BBC" w14:textId="7777777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CORREÇÃO DO RISCO: Realizar uma ampla pesquisa nos sites recomendados, procurando por processos registrados mais recentemente, para que os preços não se encontrem defasados. </w:t>
      </w:r>
    </w:p>
    <w:p w:rsidR="00A86418" w:rsidRDefault="00A86418" w14:paraId="02EB378F" w14:textId="77777777">
      <w:pPr>
        <w:jc w:val="both"/>
        <w:rPr>
          <w:sz w:val="24"/>
          <w:szCs w:val="24"/>
        </w:rPr>
      </w:pPr>
    </w:p>
    <w:p w:rsidR="00A86418" w:rsidRDefault="00FC6AB4" w14:paraId="72CEC5E0" w14:textId="77777777">
      <w:pPr>
        <w:jc w:val="both"/>
        <w:rPr>
          <w:sz w:val="24"/>
          <w:szCs w:val="24"/>
        </w:rPr>
      </w:pPr>
      <w:r>
        <w:rPr>
          <w:sz w:val="24"/>
          <w:szCs w:val="24"/>
        </w:rPr>
        <w:t>RISCO 3: Ocorrência de processo “desertos”.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A86418" w14:paraId="59F9375C" w14:textId="77777777">
        <w:tc>
          <w:tcPr>
            <w:tcW w:w="2263" w:type="dxa"/>
          </w:tcPr>
          <w:p w:rsidR="00A86418" w:rsidRDefault="00FC6AB4" w14:paraId="5FFFD8F4" w14:textId="777777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solid" w:color="A6A6A6" w:fill="auto"/>
          </w:tcPr>
          <w:p w:rsidR="00A86418" w:rsidRDefault="00FC6AB4" w14:paraId="51B0D5C0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BAIXA</w:t>
            </w:r>
          </w:p>
        </w:tc>
        <w:tc>
          <w:tcPr>
            <w:tcW w:w="2126" w:type="dxa"/>
          </w:tcPr>
          <w:p w:rsidR="00A86418" w:rsidRDefault="00FC6AB4" w14:paraId="6D308F73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:rsidR="00A86418" w:rsidRDefault="00FC6AB4" w14:paraId="7A3FCF36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ALTA</w:t>
            </w:r>
          </w:p>
        </w:tc>
      </w:tr>
      <w:tr w:rsidR="00A86418" w14:paraId="455329AD" w14:textId="77777777">
        <w:tc>
          <w:tcPr>
            <w:tcW w:w="2263" w:type="dxa"/>
          </w:tcPr>
          <w:p w:rsidR="00A86418" w:rsidRDefault="00FC6AB4" w14:paraId="640C5F7F" w14:textId="777777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:rsidR="00A86418" w:rsidRDefault="00FC6AB4" w14:paraId="723EAEFA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BAIXO</w:t>
            </w:r>
          </w:p>
        </w:tc>
        <w:tc>
          <w:tcPr>
            <w:tcW w:w="2126" w:type="dxa"/>
          </w:tcPr>
          <w:p w:rsidR="00A86418" w:rsidRDefault="00FC6AB4" w14:paraId="55793A12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solid" w:color="A6A6A6" w:fill="auto"/>
          </w:tcPr>
          <w:p w:rsidR="00A86418" w:rsidRDefault="00FC6AB4" w14:paraId="72C33FC5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ALTO</w:t>
            </w:r>
          </w:p>
        </w:tc>
      </w:tr>
    </w:tbl>
    <w:p w:rsidR="00A86418" w:rsidRDefault="00FC6AB4" w14:paraId="76361A6F" w14:textId="7777777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CORREÇÃO DO RISCO: Divulgar nos sites oficiais, para o acompanhamento das empresas que participam de processos do mesmo segmento. </w:t>
      </w:r>
    </w:p>
    <w:p w:rsidR="00A86418" w:rsidRDefault="00A86418" w14:paraId="6A05A809" w14:textId="77777777">
      <w:pPr>
        <w:jc w:val="both"/>
        <w:rPr>
          <w:sz w:val="24"/>
          <w:szCs w:val="24"/>
        </w:rPr>
      </w:pPr>
    </w:p>
    <w:p w:rsidR="00A86418" w:rsidRDefault="00FC6AB4" w14:paraId="2F13A584" w14:textId="77777777">
      <w:pPr>
        <w:jc w:val="both"/>
        <w:rPr>
          <w:sz w:val="24"/>
          <w:szCs w:val="24"/>
        </w:rPr>
      </w:pPr>
      <w:r>
        <w:rPr>
          <w:sz w:val="24"/>
          <w:szCs w:val="24"/>
        </w:rPr>
        <w:t>RISCO 4: Atraso de entregas.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A86418" w14:paraId="76B6E775" w14:textId="77777777">
        <w:tc>
          <w:tcPr>
            <w:tcW w:w="2263" w:type="dxa"/>
          </w:tcPr>
          <w:p w:rsidR="00A86418" w:rsidRDefault="00FC6AB4" w14:paraId="45E19054" w14:textId="777777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solid" w:color="FFFFFF" w:fill="auto"/>
          </w:tcPr>
          <w:p w:rsidR="00A86418" w:rsidRDefault="00FC6AB4" w14:paraId="17F90CB5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solid" w:color="BFBFBF" w:fill="auto"/>
          </w:tcPr>
          <w:p w:rsidR="00A86418" w:rsidRDefault="00FC6AB4" w14:paraId="24E490EA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:rsidR="00A86418" w:rsidRDefault="00FC6AB4" w14:paraId="61C7D3EE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ALTA</w:t>
            </w:r>
          </w:p>
        </w:tc>
      </w:tr>
      <w:tr w:rsidR="00A86418" w14:paraId="3B744C72" w14:textId="77777777">
        <w:tc>
          <w:tcPr>
            <w:tcW w:w="2263" w:type="dxa"/>
          </w:tcPr>
          <w:p w:rsidR="00A86418" w:rsidRDefault="00FC6AB4" w14:paraId="137D0F3B" w14:textId="777777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:rsidR="00A86418" w:rsidRDefault="00FC6AB4" w14:paraId="3AD1B611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solid" w:color="B5B5B5" w:fill="auto"/>
          </w:tcPr>
          <w:p w:rsidR="00A86418" w:rsidRDefault="00FC6AB4" w14:paraId="220AC84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auto"/>
          </w:tcPr>
          <w:p w:rsidR="00A86418" w:rsidRDefault="00FC6AB4" w14:paraId="1EC2217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ALTO</w:t>
            </w:r>
          </w:p>
        </w:tc>
      </w:tr>
    </w:tbl>
    <w:p w:rsidR="00A86418" w:rsidRDefault="00FC6AB4" w14:paraId="104F9774" w14:textId="77777777">
      <w:pPr>
        <w:jc w:val="both"/>
        <w:rPr>
          <w:sz w:val="24"/>
          <w:szCs w:val="24"/>
        </w:rPr>
      </w:pPr>
      <w:r>
        <w:rPr>
          <w:sz w:val="24"/>
          <w:szCs w:val="24"/>
        </w:rPr>
        <w:t>CORREÇÃO DO RISCO: Estipular no Edital prazos condizentes com a classificação dos produtos, para que a empresa tenha tempo hábil de realizar a entrega e caso mesmo assim não consigam e não apresentem justificativas, a mesma deverá ser notificada.</w:t>
      </w:r>
    </w:p>
    <w:p w:rsidR="00A86418" w:rsidRDefault="00A86418" w14:paraId="5A39BBE3" w14:textId="77777777">
      <w:pPr>
        <w:jc w:val="both"/>
        <w:rPr>
          <w:sz w:val="24"/>
          <w:szCs w:val="24"/>
        </w:rPr>
      </w:pPr>
    </w:p>
    <w:p w:rsidR="00A86418" w:rsidRDefault="00FC6AB4" w14:paraId="7758C0B3" w14:textId="56BE7F32">
      <w:pPr>
        <w:jc w:val="both"/>
        <w:rPr>
          <w:sz w:val="24"/>
          <w:szCs w:val="24"/>
        </w:rPr>
      </w:pPr>
      <w:bookmarkStart w:name="_Hlk156823573" w:id="3"/>
      <w:r w:rsidRPr="00ADABAE" w:rsidR="00FC6AB4">
        <w:rPr>
          <w:sz w:val="24"/>
          <w:szCs w:val="24"/>
        </w:rPr>
        <w:t xml:space="preserve">RISCO 5: Quantitativo insuficiente para o período proposto de </w:t>
      </w:r>
      <w:r w:rsidRPr="00ADABAE" w:rsidR="1DEF9F75">
        <w:rPr>
          <w:sz w:val="24"/>
          <w:szCs w:val="24"/>
        </w:rPr>
        <w:t>10</w:t>
      </w:r>
      <w:r w:rsidRPr="00ADABAE" w:rsidR="00FC6AB4">
        <w:rPr>
          <w:sz w:val="24"/>
          <w:szCs w:val="24"/>
        </w:rPr>
        <w:t xml:space="preserve"> </w:t>
      </w:r>
      <w:r w:rsidRPr="00ADABAE" w:rsidR="00FC6AB4">
        <w:rPr>
          <w:sz w:val="24"/>
          <w:szCs w:val="24"/>
        </w:rPr>
        <w:t>(</w:t>
      </w:r>
      <w:r w:rsidRPr="00ADABAE" w:rsidR="00FC6AB4">
        <w:rPr>
          <w:sz w:val="24"/>
          <w:szCs w:val="24"/>
        </w:rPr>
        <w:t>d</w:t>
      </w:r>
      <w:r w:rsidRPr="00ADABAE" w:rsidR="1B96FA01">
        <w:rPr>
          <w:sz w:val="24"/>
          <w:szCs w:val="24"/>
        </w:rPr>
        <w:t>ez</w:t>
      </w:r>
      <w:r w:rsidRPr="00ADABAE" w:rsidR="00FC6AB4">
        <w:rPr>
          <w:sz w:val="24"/>
          <w:szCs w:val="24"/>
        </w:rPr>
        <w:t>) meses.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A86418" w14:paraId="63992E29" w14:textId="77777777">
        <w:tc>
          <w:tcPr>
            <w:tcW w:w="2263" w:type="dxa"/>
          </w:tcPr>
          <w:p w:rsidR="00A86418" w:rsidRDefault="00FC6AB4" w14:paraId="1A89CC94" w14:textId="777777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solid" w:color="BFBFBF" w:fill="auto"/>
          </w:tcPr>
          <w:p w:rsidR="00A86418" w:rsidRDefault="00FC6AB4" w14:paraId="4A62524A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solid" w:color="FFFFFF" w:fill="auto"/>
          </w:tcPr>
          <w:p w:rsidR="00A86418" w:rsidRDefault="00FC6AB4" w14:paraId="3D20F152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:rsidR="00A86418" w:rsidRDefault="00FC6AB4" w14:paraId="67F2C3E8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ALTA</w:t>
            </w:r>
          </w:p>
        </w:tc>
      </w:tr>
      <w:tr w:rsidR="00A86418" w14:paraId="29F0C744" w14:textId="77777777">
        <w:tc>
          <w:tcPr>
            <w:tcW w:w="2263" w:type="dxa"/>
          </w:tcPr>
          <w:p w:rsidR="00A86418" w:rsidRDefault="00FC6AB4" w14:paraId="6AD5A2E3" w14:textId="777777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:rsidR="00A86418" w:rsidRDefault="00FC6AB4" w14:paraId="072C9FE4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solid" w:color="FFFFFF" w:fill="auto"/>
          </w:tcPr>
          <w:p w:rsidR="00A86418" w:rsidRDefault="00FC6AB4" w14:paraId="540C01A4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solid" w:color="BFBFBF" w:fill="auto"/>
          </w:tcPr>
          <w:p w:rsidR="00A86418" w:rsidRDefault="00FC6AB4" w14:paraId="6FF21C97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ALTO</w:t>
            </w:r>
          </w:p>
        </w:tc>
      </w:tr>
    </w:tbl>
    <w:p w:rsidR="00A86418" w:rsidRDefault="00FC6AB4" w14:paraId="16908DA6" w14:textId="7777777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CORREÇÃO DO RISCO: Realizar uma análise nos departamentos, para se estimar o quantitativo necessário e incluir </w:t>
      </w:r>
      <w:r>
        <w:rPr>
          <w:sz w:val="24"/>
          <w:szCs w:val="24"/>
        </w:rPr>
        <w:t>cláusulas que possibilitem o aditamento caso ocorram fatos supervenientes, desde que a Lei permita.</w:t>
      </w:r>
    </w:p>
    <w:bookmarkEnd w:id="3"/>
    <w:p w:rsidR="00A86418" w:rsidRDefault="00A86418" w14:paraId="41C8F396" w14:textId="77777777">
      <w:pPr>
        <w:jc w:val="both"/>
        <w:rPr>
          <w:sz w:val="24"/>
          <w:szCs w:val="24"/>
        </w:rPr>
      </w:pPr>
    </w:p>
    <w:p w:rsidR="00A86418" w:rsidRDefault="00FC6AB4" w14:paraId="474995B1" w14:textId="77777777">
      <w:pPr>
        <w:jc w:val="both"/>
        <w:rPr>
          <w:sz w:val="24"/>
          <w:szCs w:val="24"/>
        </w:rPr>
      </w:pPr>
      <w:r>
        <w:rPr>
          <w:sz w:val="24"/>
          <w:szCs w:val="24"/>
        </w:rPr>
        <w:t>RISCO 6: Entregas de produtos perecíveis sem condições de consumo.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A86418" w14:paraId="7C9C007C" w14:textId="77777777">
        <w:tc>
          <w:tcPr>
            <w:tcW w:w="2263" w:type="dxa"/>
          </w:tcPr>
          <w:p w:rsidR="00A86418" w:rsidRDefault="00FC6AB4" w14:paraId="703C5203" w14:textId="777777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solid" w:color="BFBFBF" w:fill="auto"/>
          </w:tcPr>
          <w:p w:rsidR="00A86418" w:rsidRDefault="00FC6AB4" w14:paraId="275C5F93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solid" w:color="FFFFFF" w:fill="auto"/>
          </w:tcPr>
          <w:p w:rsidR="00A86418" w:rsidRDefault="00FC6AB4" w14:paraId="7EF32C13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:rsidR="00A86418" w:rsidRDefault="00FC6AB4" w14:paraId="547E5823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ALTA</w:t>
            </w:r>
          </w:p>
        </w:tc>
      </w:tr>
      <w:tr w:rsidR="00A86418" w14:paraId="5E5D7A10" w14:textId="77777777">
        <w:tc>
          <w:tcPr>
            <w:tcW w:w="2263" w:type="dxa"/>
          </w:tcPr>
          <w:p w:rsidR="00A86418" w:rsidRDefault="00FC6AB4" w14:paraId="14F85C09" w14:textId="777777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:rsidR="00A86418" w:rsidRDefault="00FC6AB4" w14:paraId="1AF469D6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solid" w:color="FFFFFF" w:fill="auto"/>
          </w:tcPr>
          <w:p w:rsidR="00A86418" w:rsidRDefault="00FC6AB4" w14:paraId="5C37AC1E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solid" w:color="BFBFBF" w:fill="auto"/>
          </w:tcPr>
          <w:p w:rsidR="00A86418" w:rsidRDefault="00FC6AB4" w14:paraId="3BE9B013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ALTO</w:t>
            </w:r>
          </w:p>
        </w:tc>
      </w:tr>
    </w:tbl>
    <w:p w:rsidR="00A86418" w:rsidRDefault="00FC6AB4" w14:paraId="357CE071" w14:textId="77777777">
      <w:pPr>
        <w:jc w:val="both"/>
        <w:rPr>
          <w:sz w:val="24"/>
          <w:szCs w:val="24"/>
        </w:rPr>
      </w:pPr>
      <w:r>
        <w:rPr>
          <w:sz w:val="24"/>
          <w:szCs w:val="24"/>
        </w:rPr>
        <w:t>CORREÇÃO DO RISCO</w:t>
      </w:r>
      <w:r>
        <w:rPr>
          <w:rFonts w:ascii="Segoe UI" w:hAnsi="Segoe UI" w:cs="Segoe UI"/>
          <w:color w:val="0D0D0D"/>
          <w:shd w:val="clear" w:color="auto" w:fill="FFFFFF"/>
        </w:rPr>
        <w:t xml:space="preserve">: No </w:t>
      </w:r>
      <w:r>
        <w:rPr>
          <w:rFonts w:ascii="Segoe UI" w:hAnsi="Segoe UI" w:cs="Segoe UI"/>
          <w:color w:val="0D0D0D"/>
          <w:shd w:val="clear" w:color="auto" w:fill="FFFFFF"/>
        </w:rPr>
        <w:t>momento do recebimento das cestas básicas</w:t>
      </w:r>
      <w:r>
        <w:rPr>
          <w:sz w:val="24"/>
          <w:szCs w:val="24"/>
        </w:rPr>
        <w:t>, é fundamental um processo de inspeção rigoroso. Esta etapa envolve uma verificação minuciosa dos itens contidos nas cestas básicas, assegurando que apenas produtos de qualidade satisfatória sejam aceitos.</w:t>
      </w:r>
    </w:p>
    <w:p w:rsidR="00A86418" w:rsidRDefault="00A86418" w14:paraId="72A3D3EC" w14:textId="77777777">
      <w:pPr>
        <w:jc w:val="both"/>
        <w:rPr>
          <w:sz w:val="24"/>
          <w:szCs w:val="24"/>
        </w:rPr>
      </w:pPr>
    </w:p>
    <w:p w:rsidR="00A86418" w:rsidRDefault="00A86418" w14:paraId="0D0B940D" w14:textId="77777777">
      <w:pPr>
        <w:jc w:val="right"/>
        <w:rPr>
          <w:sz w:val="24"/>
          <w:szCs w:val="24"/>
        </w:rPr>
      </w:pPr>
    </w:p>
    <w:p w:rsidR="00A86418" w:rsidRDefault="00FC6AB4" w14:paraId="5583FC1C" w14:textId="0244AC87">
      <w:pPr>
        <w:jc w:val="right"/>
        <w:rPr>
          <w:sz w:val="24"/>
          <w:szCs w:val="24"/>
        </w:rPr>
      </w:pPr>
      <w:r w:rsidRPr="3C9BFE09" w:rsidR="00FC6AB4">
        <w:rPr>
          <w:sz w:val="24"/>
          <w:szCs w:val="24"/>
        </w:rPr>
        <w:t xml:space="preserve">Bandeirantes, </w:t>
      </w:r>
      <w:r w:rsidRPr="3C9BFE09" w:rsidR="23458A05">
        <w:rPr>
          <w:sz w:val="24"/>
          <w:szCs w:val="24"/>
        </w:rPr>
        <w:t>17</w:t>
      </w:r>
      <w:r w:rsidRPr="3C9BFE09" w:rsidR="00FC6AB4">
        <w:rPr>
          <w:sz w:val="24"/>
          <w:szCs w:val="24"/>
        </w:rPr>
        <w:t xml:space="preserve"> </w:t>
      </w:r>
      <w:r w:rsidRPr="3C9BFE09" w:rsidR="00FC6AB4">
        <w:rPr>
          <w:sz w:val="24"/>
          <w:szCs w:val="24"/>
        </w:rPr>
        <w:t xml:space="preserve">de </w:t>
      </w:r>
      <w:r w:rsidRPr="3C9BFE09" w:rsidR="22082401">
        <w:rPr>
          <w:sz w:val="24"/>
          <w:szCs w:val="24"/>
        </w:rPr>
        <w:t>janeiro</w:t>
      </w:r>
      <w:r w:rsidRPr="3C9BFE09" w:rsidR="00FC6AB4">
        <w:rPr>
          <w:sz w:val="24"/>
          <w:szCs w:val="24"/>
        </w:rPr>
        <w:t xml:space="preserve"> </w:t>
      </w:r>
      <w:r w:rsidRPr="3C9BFE09" w:rsidR="00FC6AB4">
        <w:rPr>
          <w:sz w:val="24"/>
          <w:szCs w:val="24"/>
        </w:rPr>
        <w:t>de 2024.</w:t>
      </w:r>
    </w:p>
    <w:p w:rsidR="00A86418" w:rsidRDefault="00A86418" w14:paraId="0E27B00A" w14:textId="77777777">
      <w:pPr>
        <w:jc w:val="both"/>
        <w:rPr>
          <w:sz w:val="24"/>
          <w:szCs w:val="24"/>
        </w:rPr>
      </w:pPr>
    </w:p>
    <w:p w:rsidR="00A86418" w:rsidRDefault="00A86418" w14:paraId="60061E4C" w14:textId="77777777">
      <w:pPr>
        <w:jc w:val="both"/>
        <w:rPr>
          <w:sz w:val="24"/>
          <w:szCs w:val="24"/>
        </w:rPr>
      </w:pPr>
    </w:p>
    <w:p w:rsidR="00A86418" w:rsidRDefault="00A86418" w14:paraId="44EAFD9C" w14:textId="77777777">
      <w:pPr>
        <w:jc w:val="both"/>
        <w:rPr>
          <w:sz w:val="24"/>
          <w:szCs w:val="24"/>
        </w:rPr>
      </w:pPr>
    </w:p>
    <w:p w:rsidR="1186F9CB" w:rsidP="3C9BFE09" w:rsidRDefault="1186F9CB" w14:paraId="30939DE8" w14:textId="1D2AFEE7">
      <w:pPr>
        <w:pStyle w:val="Normal"/>
        <w:ind w:left="708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  <w:r w:rsidRPr="3C9BFE09" w:rsidR="1186F9C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____________________________</w:t>
      </w:r>
    </w:p>
    <w:p w:rsidR="1186F9CB" w:rsidP="3C9BFE09" w:rsidRDefault="1186F9CB" w14:paraId="73BAA4F8" w14:textId="76EB37E5">
      <w:pPr>
        <w:pStyle w:val="PargrafodaLista"/>
        <w:numPr>
          <w:ilvl w:val="0"/>
          <w:numId w:val="3"/>
        </w:numPr>
        <w:spacing w:before="0" w:beforeAutospacing="off" w:after="0" w:afterAutospacing="off" w:line="14" w:lineRule="atLeast"/>
        <w:ind w:right="-426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  <w:r w:rsidRPr="3C9BFE09" w:rsidR="1186F9CB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ROSIANE CRISTINA VIEIRA NÉIA STORTI</w:t>
      </w:r>
    </w:p>
    <w:p w:rsidR="1186F9CB" w:rsidP="3C9BFE09" w:rsidRDefault="1186F9CB" w14:paraId="4233DA76" w14:textId="408C3B59">
      <w:pPr>
        <w:pStyle w:val="PargrafodaLista"/>
        <w:numPr>
          <w:ilvl w:val="0"/>
          <w:numId w:val="3"/>
        </w:numPr>
        <w:tabs>
          <w:tab w:val="left" w:leader="none" w:pos="567"/>
        </w:tabs>
        <w:spacing w:line="240" w:lineRule="auto"/>
        <w:ind w:right="-426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  <w:r w:rsidRPr="3C9BFE09" w:rsidR="1186F9CB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Secretária Municipal de Assistência Social e Assuntos da Família</w:t>
      </w:r>
    </w:p>
    <w:p w:rsidR="1186F9CB" w:rsidP="3C9BFE09" w:rsidRDefault="1186F9CB" w14:paraId="29844BCC" w14:textId="09C9AC64">
      <w:pPr>
        <w:pStyle w:val="PargrafodaLista"/>
        <w:numPr>
          <w:ilvl w:val="0"/>
          <w:numId w:val="3"/>
        </w:numPr>
        <w:tabs>
          <w:tab w:val="left" w:leader="none" w:pos="567"/>
        </w:tabs>
        <w:spacing w:line="240" w:lineRule="auto"/>
        <w:ind w:right="-426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  <w:r w:rsidRPr="3C9BFE09" w:rsidR="1186F9C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Portaria 14.859/2025</w:t>
      </w:r>
    </w:p>
    <w:p w:rsidR="3C9BFE09" w:rsidP="3C9BFE09" w:rsidRDefault="3C9BFE09" w14:paraId="66889499" w14:textId="0F890A38">
      <w:pPr>
        <w:pStyle w:val="PargrafodaLista"/>
        <w:numPr>
          <w:ilvl w:val="0"/>
          <w:numId w:val="3"/>
        </w:numPr>
        <w:spacing w:line="1" w:lineRule="atLeas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w:rsidR="3C9BFE09" w:rsidP="3C9BFE09" w:rsidRDefault="3C9BFE09" w14:paraId="34D4383E" w14:textId="0FDEB4F5">
      <w:pPr>
        <w:pStyle w:val="PargrafodaLista"/>
        <w:numPr>
          <w:ilvl w:val="0"/>
          <w:numId w:val="3"/>
        </w:numPr>
        <w:ind w:left="720"/>
        <w:jc w:val="center"/>
        <w:rPr>
          <w:rFonts w:ascii="Arial" w:hAnsi="Arial" w:cs="Arial"/>
        </w:rPr>
      </w:pPr>
    </w:p>
    <w:p w:rsidR="00A86418" w:rsidRDefault="00A86418" w14:paraId="4B94D5A5" w14:textId="77777777">
      <w:pPr>
        <w:jc w:val="both"/>
        <w:rPr>
          <w:sz w:val="24"/>
          <w:szCs w:val="24"/>
        </w:rPr>
      </w:pPr>
    </w:p>
    <w:p w:rsidR="00A86418" w:rsidRDefault="00A86418" w14:paraId="3DEEC669" w14:textId="77777777">
      <w:pPr>
        <w:jc w:val="both"/>
        <w:rPr>
          <w:sz w:val="24"/>
          <w:szCs w:val="24"/>
        </w:rPr>
      </w:pPr>
    </w:p>
    <w:p w:rsidR="00A86418" w:rsidRDefault="00A86418" w14:paraId="3656B9AB" w14:textId="77777777">
      <w:pPr>
        <w:jc w:val="both"/>
        <w:rPr>
          <w:sz w:val="24"/>
          <w:szCs w:val="24"/>
        </w:rPr>
      </w:pPr>
    </w:p>
    <w:p w:rsidR="00A86418" w:rsidRDefault="00A86418" w14:paraId="45FB0818" w14:textId="77777777">
      <w:pPr>
        <w:jc w:val="both"/>
        <w:rPr>
          <w:sz w:val="24"/>
          <w:szCs w:val="24"/>
        </w:rPr>
      </w:pPr>
    </w:p>
    <w:p w:rsidR="00A86418" w:rsidRDefault="00A86418" w14:paraId="049F31CB" w14:textId="77777777">
      <w:pPr>
        <w:jc w:val="both"/>
        <w:rPr>
          <w:sz w:val="24"/>
          <w:szCs w:val="24"/>
        </w:rPr>
      </w:pPr>
    </w:p>
    <w:p w:rsidR="00A86418" w:rsidRDefault="00A86418" w14:paraId="53128261" w14:textId="77777777">
      <w:pPr>
        <w:jc w:val="both"/>
        <w:rPr>
          <w:sz w:val="24"/>
          <w:szCs w:val="24"/>
        </w:rPr>
      </w:pPr>
    </w:p>
    <w:p w:rsidR="00A86418" w:rsidRDefault="00A86418" w14:paraId="62486C05" w14:textId="77777777">
      <w:pPr>
        <w:jc w:val="both"/>
        <w:rPr>
          <w:sz w:val="24"/>
          <w:szCs w:val="24"/>
        </w:rPr>
      </w:pPr>
    </w:p>
    <w:sectPr w:rsidR="00A86418">
      <w:headerReference w:type="default" r:id="rId7"/>
      <w:footerReference w:type="default" r:id="rId8"/>
      <w:pgSz w:w="11906" w:h="16838" w:orient="portrait"/>
      <w:pgMar w:top="1417" w:right="1701" w:bottom="1417" w:left="1701" w:header="70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C6AB4" w:rsidRDefault="00FC6AB4" w14:paraId="31CC4A5E" w14:textId="77777777">
      <w:pPr>
        <w:spacing w:after="0" w:line="240" w:lineRule="auto"/>
      </w:pPr>
      <w:r>
        <w:separator/>
      </w:r>
    </w:p>
  </w:endnote>
  <w:endnote w:type="continuationSeparator" w:id="0">
    <w:p w:rsidR="00FC6AB4" w:rsidRDefault="00FC6AB4" w14:paraId="6AF0F16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86418" w:rsidRDefault="00A86418" w14:paraId="4B99056E" w14:textId="7777777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C6AB4" w:rsidRDefault="00FC6AB4" w14:paraId="26DAD494" w14:textId="77777777">
      <w:pPr>
        <w:spacing w:after="0" w:line="240" w:lineRule="auto"/>
      </w:pPr>
      <w:r>
        <w:separator/>
      </w:r>
    </w:p>
  </w:footnote>
  <w:footnote w:type="continuationSeparator" w:id="0">
    <w:p w:rsidR="00FC6AB4" w:rsidRDefault="00FC6AB4" w14:paraId="4CAEEAB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sm="smNativeData" mc:Ignorable="w14 w15 w16se w16cid w16 w16cex w16sdtdh wp14">
  <w:p w:rsidR="00A86418" w:rsidRDefault="00FC6AB4" w14:paraId="6DE035D4" w14:textId="77777777">
    <w:pPr>
      <w:spacing w:after="80" w:line="240" w:lineRule="auto"/>
      <w:jc w:val="center"/>
      <w:rPr>
        <w:b/>
        <w:i/>
        <w:spacing w:val="59"/>
      </w:rPr>
    </w:pPr>
    <w:r>
      <w:rPr>
        <w:noProof/>
      </w:rPr>
      <w:drawing>
        <wp:anchor distT="0" distB="0" distL="114300" distR="114300" simplePos="0" relativeHeight="251658241" behindDoc="1" locked="0" layoutInCell="0" hidden="0" allowOverlap="1" wp14:anchorId="3FC8F8D6" wp14:editId="07777777">
          <wp:simplePos x="0" y="0"/>
          <wp:positionH relativeFrom="column">
            <wp:posOffset>-779145</wp:posOffset>
          </wp:positionH>
          <wp:positionV relativeFrom="paragraph">
            <wp:posOffset>5715</wp:posOffset>
          </wp:positionV>
          <wp:extent cx="784860" cy="741045"/>
          <wp:effectExtent l="0" t="0" r="0" b="0"/>
          <wp:wrapNone/>
          <wp:docPr id="1" name="Imagem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7"/>
                  <pic:cNvPicPr>
                    <a:picLocks noChangeAspect="1"/>
                    <a:extLst>
                      <a:ext uri="smNativeData">
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6_oiUEZhMAAAAlAAAAEQAAAG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ECAAAAAAAAAAAAAAAAAAAAIAAAA1+///AAAAAAIAAAAJAAAA1AQAAI8EAAAAAAAA2gEAAM0CAAAoAAAACAAAAAEAAAABAAAA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4860" cy="741045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anchor>
      </w:drawing>
    </w:r>
    <w:r>
      <w:rPr>
        <w:b/>
        <w:i/>
        <w:spacing w:val="59"/>
      </w:rPr>
      <w:t>PREFEITURA MUNICIPAL DE BANDEIRANTES</w:t>
    </w:r>
  </w:p>
  <w:p w:rsidR="00A86418" w:rsidRDefault="00FC6AB4" w14:paraId="72A8E9B1" w14:textId="77777777">
    <w:pPr>
      <w:spacing w:after="120" w:line="240" w:lineRule="auto"/>
      <w:jc w:val="center"/>
      <w:rPr>
        <w:i/>
      </w:rPr>
    </w:pPr>
    <w:r>
      <w:rPr>
        <w:i/>
      </w:rPr>
      <w:t xml:space="preserve">ESTADO DO </w:t>
    </w:r>
    <w:r>
      <w:rPr>
        <w:i/>
      </w:rPr>
      <w:t>PARANÁ</w:t>
    </w:r>
  </w:p>
  <w:p w:rsidR="00A86418" w:rsidRDefault="00FC6AB4" w14:paraId="52E7FEB1" w14:textId="77777777">
    <w:pPr>
      <w:spacing w:after="120" w:line="240" w:lineRule="auto"/>
      <w:jc w:val="center"/>
      <w:rPr>
        <w:i/>
        <w:u w:val="single"/>
      </w:rPr>
    </w:pPr>
    <w:r>
      <w:rPr>
        <w:b/>
        <w:i/>
        <w:spacing w:val="59"/>
      </w:rPr>
      <w:tab/>
    </w:r>
    <w:r>
      <w:rPr>
        <w:b/>
        <w:i/>
        <w:spacing w:val="59"/>
        <w:u w:val="single"/>
      </w:rPr>
      <w:t>SECRETARIA MUNICIPAL DE ASSITÊNCIA SOCIAL E ASSUNTOS DA FAMÍLIA</w:t>
    </w:r>
  </w:p>
  <w:p w:rsidR="00A86418" w:rsidRDefault="00FC6AB4" w14:paraId="29D6B04F" w14:textId="77777777">
    <w:pPr>
      <w:tabs>
        <w:tab w:val="center" w:pos="4323"/>
        <w:tab w:val="left" w:pos="7884"/>
      </w:tabs>
      <w:spacing w:after="120" w:line="240" w:lineRule="auto"/>
      <w:rPr>
        <w:i/>
      </w:rPr>
    </w:pPr>
    <w:r>
      <w:rPr>
        <w:i/>
      </w:rPr>
      <w:t xml:space="preserve"> </w:t>
    </w:r>
  </w:p>
  <w:p w:rsidR="00A86418" w:rsidRDefault="00A86418" w14:paraId="4101652C" w14:textId="7777777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79A4"/>
    <w:multiLevelType w:val="hybridMultilevel"/>
    <w:tmpl w:val="FFFFFFFF"/>
    <w:lvl w:ilvl="0" w:tplc="D01696DC">
      <w:start w:val="1"/>
      <w:numFmt w:val="none"/>
      <w:suff w:val="nothing"/>
      <w:lvlText w:val=""/>
      <w:lvlJc w:val="left"/>
      <w:pPr>
        <w:ind w:left="0" w:firstLine="0"/>
      </w:pPr>
    </w:lvl>
    <w:lvl w:ilvl="1" w:tplc="DCAAF83C">
      <w:start w:val="1"/>
      <w:numFmt w:val="none"/>
      <w:suff w:val="nothing"/>
      <w:lvlText w:val=""/>
      <w:lvlJc w:val="left"/>
      <w:pPr>
        <w:ind w:left="0" w:firstLine="0"/>
      </w:pPr>
    </w:lvl>
    <w:lvl w:ilvl="2" w:tplc="B474500C">
      <w:start w:val="1"/>
      <w:numFmt w:val="none"/>
      <w:suff w:val="nothing"/>
      <w:lvlText w:val=""/>
      <w:lvlJc w:val="left"/>
      <w:pPr>
        <w:ind w:left="0" w:firstLine="0"/>
      </w:pPr>
    </w:lvl>
    <w:lvl w:ilvl="3" w:tplc="710414DE">
      <w:start w:val="1"/>
      <w:numFmt w:val="none"/>
      <w:suff w:val="nothing"/>
      <w:lvlText w:val=""/>
      <w:lvlJc w:val="left"/>
      <w:pPr>
        <w:ind w:left="0" w:firstLine="0"/>
      </w:pPr>
    </w:lvl>
    <w:lvl w:ilvl="4" w:tplc="D1E830DA">
      <w:start w:val="1"/>
      <w:numFmt w:val="none"/>
      <w:suff w:val="nothing"/>
      <w:lvlText w:val=""/>
      <w:lvlJc w:val="left"/>
      <w:pPr>
        <w:ind w:left="0" w:firstLine="0"/>
      </w:pPr>
    </w:lvl>
    <w:lvl w:ilvl="5" w:tplc="603AEED4">
      <w:start w:val="1"/>
      <w:numFmt w:val="none"/>
      <w:suff w:val="nothing"/>
      <w:lvlText w:val=""/>
      <w:lvlJc w:val="left"/>
      <w:pPr>
        <w:ind w:left="0" w:firstLine="0"/>
      </w:pPr>
    </w:lvl>
    <w:lvl w:ilvl="6" w:tplc="E1C845FC">
      <w:start w:val="1"/>
      <w:numFmt w:val="none"/>
      <w:suff w:val="nothing"/>
      <w:lvlText w:val=""/>
      <w:lvlJc w:val="left"/>
      <w:pPr>
        <w:ind w:left="0" w:firstLine="0"/>
      </w:pPr>
    </w:lvl>
    <w:lvl w:ilvl="7" w:tplc="4E22D092">
      <w:start w:val="1"/>
      <w:numFmt w:val="none"/>
      <w:suff w:val="nothing"/>
      <w:lvlText w:val=""/>
      <w:lvlJc w:val="left"/>
      <w:pPr>
        <w:ind w:left="0" w:firstLine="0"/>
      </w:pPr>
    </w:lvl>
    <w:lvl w:ilvl="8" w:tplc="F1C48AE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EAE2FFE"/>
    <w:multiLevelType w:val="hybridMultilevel"/>
    <w:tmpl w:val="FFFFFFFF"/>
    <w:name w:val="Outline"/>
    <w:lvl w:ilvl="0" w:tplc="D04A214E">
      <w:start w:val="1"/>
      <w:numFmt w:val="none"/>
      <w:suff w:val="nothing"/>
      <w:lvlText w:val=""/>
      <w:lvlJc w:val="left"/>
      <w:pPr>
        <w:ind w:left="0" w:firstLine="0"/>
      </w:pPr>
    </w:lvl>
    <w:lvl w:ilvl="1" w:tplc="F266C4FE">
      <w:start w:val="1"/>
      <w:numFmt w:val="none"/>
      <w:suff w:val="nothing"/>
      <w:lvlText w:val=""/>
      <w:lvlJc w:val="left"/>
      <w:pPr>
        <w:ind w:left="0" w:firstLine="0"/>
      </w:pPr>
    </w:lvl>
    <w:lvl w:ilvl="2" w:tplc="F84041EA">
      <w:start w:val="1"/>
      <w:numFmt w:val="none"/>
      <w:suff w:val="nothing"/>
      <w:lvlText w:val=""/>
      <w:lvlJc w:val="left"/>
      <w:pPr>
        <w:ind w:left="0" w:firstLine="0"/>
      </w:pPr>
    </w:lvl>
    <w:lvl w:ilvl="3" w:tplc="FAAAD932">
      <w:start w:val="1"/>
      <w:numFmt w:val="none"/>
      <w:suff w:val="nothing"/>
      <w:lvlText w:val=""/>
      <w:lvlJc w:val="left"/>
      <w:pPr>
        <w:ind w:left="0" w:firstLine="0"/>
      </w:pPr>
    </w:lvl>
    <w:lvl w:ilvl="4" w:tplc="E54A0584">
      <w:start w:val="1"/>
      <w:numFmt w:val="none"/>
      <w:suff w:val="nothing"/>
      <w:lvlText w:val=""/>
      <w:lvlJc w:val="left"/>
      <w:pPr>
        <w:ind w:left="0" w:firstLine="0"/>
      </w:pPr>
    </w:lvl>
    <w:lvl w:ilvl="5" w:tplc="D4125A9C">
      <w:start w:val="1"/>
      <w:numFmt w:val="none"/>
      <w:suff w:val="nothing"/>
      <w:lvlText w:val=""/>
      <w:lvlJc w:val="left"/>
      <w:pPr>
        <w:ind w:left="0" w:firstLine="0"/>
      </w:pPr>
    </w:lvl>
    <w:lvl w:ilvl="6" w:tplc="995280BA">
      <w:start w:val="1"/>
      <w:numFmt w:val="none"/>
      <w:suff w:val="nothing"/>
      <w:lvlText w:val=""/>
      <w:lvlJc w:val="left"/>
      <w:pPr>
        <w:ind w:left="0" w:firstLine="0"/>
      </w:pPr>
    </w:lvl>
    <w:lvl w:ilvl="7" w:tplc="BFE2D716">
      <w:start w:val="1"/>
      <w:numFmt w:val="none"/>
      <w:suff w:val="nothing"/>
      <w:lvlText w:val=""/>
      <w:lvlJc w:val="left"/>
      <w:pPr>
        <w:ind w:left="0" w:firstLine="0"/>
      </w:pPr>
    </w:lvl>
    <w:lvl w:ilvl="8" w:tplc="EBF807EC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1FF45DE"/>
    <w:multiLevelType w:val="hybridMultilevel"/>
    <w:tmpl w:val="FFFFFFFF"/>
    <w:lvl w:ilvl="0" w:tplc="2BFA81C8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65E4511A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E91C5D3E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A0D47086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64CAF78C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6CEE3DC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68CE412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13DA06C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6068D476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num w:numId="1" w16cid:durableId="717780568">
    <w:abstractNumId w:val="1"/>
  </w:num>
  <w:num w:numId="2" w16cid:durableId="87195459">
    <w:abstractNumId w:val="2"/>
  </w:num>
  <w:num w:numId="3" w16cid:durableId="6207719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08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418"/>
    <w:rsid w:val="003022F9"/>
    <w:rsid w:val="00A86418"/>
    <w:rsid w:val="00ADABAE"/>
    <w:rsid w:val="00FC6AB4"/>
    <w:rsid w:val="10D43DCB"/>
    <w:rsid w:val="1186F9CB"/>
    <w:rsid w:val="1B96FA01"/>
    <w:rsid w:val="1DEF9F75"/>
    <w:rsid w:val="22082401"/>
    <w:rsid w:val="23458A05"/>
    <w:rsid w:val="2D5C231B"/>
    <w:rsid w:val="3023C205"/>
    <w:rsid w:val="30A0C9DE"/>
    <w:rsid w:val="3C9BFE09"/>
    <w:rsid w:val="41E1E6AE"/>
    <w:rsid w:val="42AA8D79"/>
    <w:rsid w:val="519A9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39E47"/>
  <w15:docId w15:val="{238DD989-8F2B-4FF8-BE2D-2A2303211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Calibri"/>
        <w:kern w:val="1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  <w:spacing w:after="0" w:line="240" w:lineRule="auto"/>
    </w:pPr>
  </w:style>
  <w:style w:type="paragraph" w:styleId="Subttulo">
    <w:name w:val="Subtitle"/>
    <w:basedOn w:val="Normal"/>
    <w:next w:val="Normal"/>
    <w:qFormat/>
    <w:rPr>
      <w:color w:val="5A5A5A"/>
      <w:spacing w:val="15"/>
    </w:rPr>
  </w:style>
  <w:style w:type="paragraph" w:styleId="PargrafodaLista">
    <w:name w:val="List Paragraph"/>
    <w:basedOn w:val="Normal"/>
    <w:qFormat/>
    <w:pPr>
      <w:spacing w:after="200" w:line="276" w:lineRule="auto"/>
      <w:ind w:left="720"/>
      <w:contextualSpacing/>
    </w:pPr>
    <w:rPr>
      <w:rFonts w:cs="Times New Roman"/>
    </w:rPr>
  </w:style>
  <w:style w:type="character" w:styleId="CabealhoChar" w:customStyle="1">
    <w:name w:val="Cabeçalho Char"/>
    <w:basedOn w:val="Fontepargpadro"/>
  </w:style>
  <w:style w:type="character" w:styleId="RodapChar" w:customStyle="1">
    <w:name w:val="Rodapé Char"/>
    <w:basedOn w:val="Fontepargpadro"/>
  </w:style>
  <w:style w:type="character" w:styleId="SubttuloChar" w:customStyle="1">
    <w:name w:val="Subtítulo Char"/>
    <w:basedOn w:val="Fontepargpadro"/>
    <w:rPr>
      <w:rFonts w:eastAsia="Calibri"/>
      <w:color w:val="5A5A5A"/>
      <w:spacing w:val="0"/>
    </w:rPr>
  </w:style>
  <w:style w:type="table" w:styleId="NormalTable0" w:customStyle="1">
    <w:name w:val="Normal Table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NormalTable0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FERNANDA</dc:creator>
  <keywords/>
  <dc:description/>
  <lastModifiedBy>T. Maciel</lastModifiedBy>
  <revision>6</revision>
  <lastPrinted>2024-03-22T12:22:00.0000000Z</lastPrinted>
  <dcterms:created xsi:type="dcterms:W3CDTF">2024-07-26T10:25:00.0000000Z</dcterms:created>
  <dcterms:modified xsi:type="dcterms:W3CDTF">2025-01-17T16:36:53.4920943Z</dcterms:modified>
</coreProperties>
</file>