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CAD93" w14:textId="5AADC048" w:rsidR="005A13D9" w:rsidRPr="00A6538F" w:rsidRDefault="004C13D9" w:rsidP="00891EA5">
      <w:pPr>
        <w:tabs>
          <w:tab w:val="left" w:pos="1845"/>
          <w:tab w:val="left" w:pos="6096"/>
          <w:tab w:val="right" w:pos="10415"/>
        </w:tabs>
        <w:suppressAutoHyphens/>
        <w:spacing w:line="360" w:lineRule="auto"/>
        <w:ind w:left="567" w:right="-567" w:hanging="567"/>
        <w:jc w:val="both"/>
        <w:rPr>
          <w:rFonts w:ascii="Arial" w:hAnsi="Arial" w:cs="Arial"/>
          <w:bCs/>
          <w:lang w:eastAsia="ar-SA"/>
        </w:rPr>
      </w:pPr>
      <w:r w:rsidRPr="00A6538F">
        <w:rPr>
          <w:rFonts w:ascii="Arial" w:hAnsi="Arial" w:cs="Arial"/>
          <w:bCs/>
          <w:lang w:eastAsia="ar-SA"/>
        </w:rPr>
        <w:t>Ofício nº</w:t>
      </w:r>
      <w:r>
        <w:rPr>
          <w:rFonts w:ascii="Arial" w:hAnsi="Arial" w:cs="Arial"/>
          <w:bCs/>
          <w:lang w:eastAsia="ar-SA"/>
        </w:rPr>
        <w:t>____</w:t>
      </w:r>
      <w:r w:rsidRPr="00A6538F">
        <w:rPr>
          <w:rFonts w:ascii="Arial" w:hAnsi="Arial" w:cs="Arial"/>
          <w:bCs/>
          <w:lang w:eastAsia="ar-SA"/>
        </w:rPr>
        <w:t>/202</w:t>
      </w:r>
      <w:r w:rsidR="00DA340C">
        <w:rPr>
          <w:rFonts w:ascii="Arial" w:hAnsi="Arial" w:cs="Arial"/>
          <w:bCs/>
          <w:lang w:eastAsia="ar-SA"/>
        </w:rPr>
        <w:t>5</w:t>
      </w:r>
      <w:r w:rsidRPr="00A6538F">
        <w:rPr>
          <w:rFonts w:ascii="Arial" w:hAnsi="Arial" w:cs="Arial"/>
          <w:bCs/>
          <w:lang w:eastAsia="ar-SA"/>
        </w:rPr>
        <w:t xml:space="preserve">                                       </w:t>
      </w:r>
      <w:r>
        <w:rPr>
          <w:rFonts w:ascii="Arial" w:hAnsi="Arial" w:cs="Arial"/>
          <w:bCs/>
          <w:lang w:eastAsia="ar-SA"/>
        </w:rPr>
        <w:t xml:space="preserve">       </w:t>
      </w:r>
      <w:r w:rsidR="00546CFA">
        <w:rPr>
          <w:rFonts w:ascii="Arial" w:hAnsi="Arial" w:cs="Arial"/>
          <w:bCs/>
          <w:lang w:eastAsia="ar-SA"/>
        </w:rPr>
        <w:t xml:space="preserve">         </w:t>
      </w:r>
      <w:bookmarkStart w:id="0" w:name="_GoBack"/>
      <w:bookmarkEnd w:id="0"/>
      <w:r>
        <w:rPr>
          <w:rFonts w:ascii="Arial" w:hAnsi="Arial" w:cs="Arial"/>
          <w:bCs/>
          <w:lang w:eastAsia="ar-SA"/>
        </w:rPr>
        <w:t xml:space="preserve"> </w:t>
      </w:r>
      <w:r w:rsidRPr="00A6538F">
        <w:rPr>
          <w:rFonts w:ascii="Arial" w:hAnsi="Arial" w:cs="Arial"/>
          <w:bCs/>
          <w:lang w:eastAsia="ar-SA"/>
        </w:rPr>
        <w:t xml:space="preserve">  Bandeirantes, </w:t>
      </w:r>
      <w:r w:rsidR="0092148F">
        <w:rPr>
          <w:rFonts w:ascii="Arial" w:hAnsi="Arial" w:cs="Arial"/>
          <w:bCs/>
          <w:lang w:eastAsia="ar-SA"/>
        </w:rPr>
        <w:t>31</w:t>
      </w:r>
      <w:r w:rsidR="00C6736C">
        <w:rPr>
          <w:rFonts w:ascii="Arial" w:hAnsi="Arial" w:cs="Arial"/>
          <w:bCs/>
          <w:lang w:eastAsia="ar-SA"/>
        </w:rPr>
        <w:t xml:space="preserve"> de </w:t>
      </w:r>
      <w:r w:rsidR="00676A16">
        <w:rPr>
          <w:rFonts w:ascii="Arial" w:hAnsi="Arial" w:cs="Arial"/>
          <w:bCs/>
          <w:lang w:eastAsia="ar-SA"/>
        </w:rPr>
        <w:t>março</w:t>
      </w:r>
      <w:r w:rsidR="00C6736C">
        <w:rPr>
          <w:rFonts w:ascii="Arial" w:hAnsi="Arial" w:cs="Arial"/>
          <w:bCs/>
          <w:lang w:eastAsia="ar-SA"/>
        </w:rPr>
        <w:t xml:space="preserve"> </w:t>
      </w:r>
      <w:r>
        <w:rPr>
          <w:rFonts w:ascii="Arial" w:hAnsi="Arial" w:cs="Arial"/>
          <w:bCs/>
          <w:lang w:eastAsia="ar-SA"/>
        </w:rPr>
        <w:t>de 202</w:t>
      </w:r>
      <w:r w:rsidR="00DA340C">
        <w:rPr>
          <w:rFonts w:ascii="Arial" w:hAnsi="Arial" w:cs="Arial"/>
          <w:bCs/>
          <w:lang w:eastAsia="ar-SA"/>
        </w:rPr>
        <w:t>5</w:t>
      </w:r>
      <w:r w:rsidRPr="00A6538F">
        <w:rPr>
          <w:rFonts w:ascii="Arial" w:hAnsi="Arial" w:cs="Arial"/>
          <w:bCs/>
          <w:lang w:eastAsia="ar-SA"/>
        </w:rPr>
        <w:t>.</w:t>
      </w:r>
    </w:p>
    <w:p w14:paraId="50E5A334" w14:textId="77777777" w:rsidR="004C13D9" w:rsidRPr="004C7CF5" w:rsidRDefault="004C13D9" w:rsidP="004C13D9">
      <w:pPr>
        <w:tabs>
          <w:tab w:val="left" w:pos="142"/>
        </w:tabs>
        <w:spacing w:line="360" w:lineRule="auto"/>
        <w:ind w:firstLine="3261"/>
        <w:jc w:val="both"/>
        <w:rPr>
          <w:rFonts w:ascii="Arial" w:hAnsi="Arial" w:cs="Arial"/>
        </w:rPr>
      </w:pPr>
      <w:r w:rsidRPr="004C7CF5">
        <w:rPr>
          <w:rFonts w:ascii="Arial" w:hAnsi="Arial" w:cs="Arial"/>
        </w:rPr>
        <w:t xml:space="preserve">Senhor Diretor, </w:t>
      </w:r>
    </w:p>
    <w:p w14:paraId="7272A8E7" w14:textId="4D33FCD4" w:rsidR="00592822" w:rsidRPr="00592822" w:rsidRDefault="00592822" w:rsidP="00592822">
      <w:pPr>
        <w:spacing w:after="0"/>
        <w:ind w:right="-52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Pr="00592822">
        <w:rPr>
          <w:rFonts w:ascii="Arial" w:hAnsi="Arial" w:cs="Arial"/>
        </w:rPr>
        <w:t>Pelo presente, viemos, respeitosamente, à presença de Vossa Senhoria, esclarecer que, após a inserção do processo Médico Hospitalar no Compras Gov., foi identificada uma divergência nos valores. Ao realizar uma análise detalhada, verificamos que o Termo de Referência apresentava seis casas decimais após a vírgula, o que demandou a necessidade de readequação. Além disso, ao revisar a planilha de preços, constatamos que um dos itens estava com valor divergente.</w:t>
      </w:r>
    </w:p>
    <w:p w14:paraId="33C69736" w14:textId="5E7727B5" w:rsidR="00592822" w:rsidRPr="00592822" w:rsidRDefault="00592822" w:rsidP="00592822">
      <w:pPr>
        <w:spacing w:after="0"/>
        <w:ind w:right="-52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Pr="00592822">
        <w:rPr>
          <w:rFonts w:ascii="Arial" w:hAnsi="Arial" w:cs="Arial"/>
        </w:rPr>
        <w:t>Em virtude disso, foi necessário ajustar os documentos relacionados aos valores, como o DFD, o Estudo Técnico, o Termo de Referência e a Solicitação no sistema próprio do município, os quais estão encaminhados em anexo.</w:t>
      </w:r>
    </w:p>
    <w:p w14:paraId="64A3BEAB" w14:textId="6415E4BA" w:rsidR="00592822" w:rsidRPr="00592822" w:rsidRDefault="00FD359D" w:rsidP="00592822">
      <w:pPr>
        <w:spacing w:after="0"/>
        <w:ind w:right="-52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592822" w:rsidRPr="00592822">
        <w:rPr>
          <w:rFonts w:ascii="Arial" w:hAnsi="Arial" w:cs="Arial"/>
        </w:rPr>
        <w:t>Também foi imprescindível a retirada de um item do Termo de Referência, referente à ordem 2.3</w:t>
      </w:r>
      <w:r w:rsidR="00592822">
        <w:rPr>
          <w:rFonts w:ascii="Arial" w:hAnsi="Arial" w:cs="Arial"/>
        </w:rPr>
        <w:t>, que se trata de valor CMED</w:t>
      </w:r>
      <w:r w:rsidR="00592822" w:rsidRPr="00592822">
        <w:rPr>
          <w:rFonts w:ascii="Arial" w:hAnsi="Arial" w:cs="Arial"/>
        </w:rPr>
        <w:t>, bem como a complementação do item 9.37.</w:t>
      </w:r>
    </w:p>
    <w:p w14:paraId="78D68DF8" w14:textId="6C5912FE" w:rsidR="00592822" w:rsidRPr="00592822" w:rsidRDefault="00592822" w:rsidP="00592822">
      <w:pPr>
        <w:spacing w:after="0"/>
        <w:ind w:right="-52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Pr="00592822">
        <w:rPr>
          <w:rFonts w:ascii="Arial" w:hAnsi="Arial" w:cs="Arial"/>
        </w:rPr>
        <w:t xml:space="preserve">Outro ponto importante a ser esclarecido é a diferença observada entre os valores do processo e os valores inseridos no sistema </w:t>
      </w:r>
      <w:proofErr w:type="spellStart"/>
      <w:r w:rsidRPr="00592822">
        <w:rPr>
          <w:rFonts w:ascii="Arial" w:hAnsi="Arial" w:cs="Arial"/>
        </w:rPr>
        <w:t>Betha</w:t>
      </w:r>
      <w:proofErr w:type="spellEnd"/>
      <w:r w:rsidRPr="00592822">
        <w:rPr>
          <w:rFonts w:ascii="Arial" w:hAnsi="Arial" w:cs="Arial"/>
        </w:rPr>
        <w:t xml:space="preserve">. Tal diferença ocorre devido à forma como o sistema </w:t>
      </w:r>
      <w:proofErr w:type="spellStart"/>
      <w:r w:rsidRPr="00592822">
        <w:rPr>
          <w:rFonts w:ascii="Arial" w:hAnsi="Arial" w:cs="Arial"/>
        </w:rPr>
        <w:t>Betha</w:t>
      </w:r>
      <w:proofErr w:type="spellEnd"/>
      <w:r w:rsidRPr="00592822">
        <w:rPr>
          <w:rFonts w:ascii="Arial" w:hAnsi="Arial" w:cs="Arial"/>
        </w:rPr>
        <w:t xml:space="preserve"> realiza o arredondamento dos valores. Para processos que envolvem materiais médico-hospitalares e medicamentos, os valores unitários são calculados com quatro casas decimais após a vírgula, o que assegura maior precisão nos cálculos individuais. O sistema </w:t>
      </w:r>
      <w:proofErr w:type="spellStart"/>
      <w:r w:rsidRPr="00592822">
        <w:rPr>
          <w:rFonts w:ascii="Arial" w:hAnsi="Arial" w:cs="Arial"/>
        </w:rPr>
        <w:t>Betha</w:t>
      </w:r>
      <w:proofErr w:type="spellEnd"/>
      <w:r w:rsidRPr="00592822">
        <w:rPr>
          <w:rFonts w:ascii="Arial" w:hAnsi="Arial" w:cs="Arial"/>
        </w:rPr>
        <w:t xml:space="preserve"> Compras adota essa prática apenas para os valores unitários, mas ao exibir o valor total da licitação, considera apenas duas casas decimais, realizando o devido arredondamento.</w:t>
      </w:r>
    </w:p>
    <w:p w14:paraId="5A1159DB" w14:textId="36F4AA2F" w:rsidR="00592822" w:rsidRPr="00592822" w:rsidRDefault="00FD359D" w:rsidP="00592822">
      <w:pPr>
        <w:spacing w:after="0"/>
        <w:ind w:right="-52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592822" w:rsidRPr="00592822">
        <w:rPr>
          <w:rFonts w:ascii="Arial" w:hAnsi="Arial" w:cs="Arial"/>
        </w:rPr>
        <w:t>Assim sendo, nos documentos formais, incluindo o Termo de Referência, o montante registrado é de R$ 1.693.503,2194 (um milhão, seiscentos e noventa e três mil, quinhentos e três reais e dois mil, cento e noventa e quatro décimos de milésimo de real). No entanto, conforme as solicitações de fornecimento anexadas, o valor do processo registrado no sistema é de R$ 1.693.503,20 (um milhão, seiscentos e noventa e três mil, quinhentos e três reais e vinte centavos).</w:t>
      </w:r>
    </w:p>
    <w:p w14:paraId="66B0FCA6" w14:textId="63319527" w:rsidR="00592822" w:rsidRPr="00592822" w:rsidRDefault="00FD359D" w:rsidP="00592822">
      <w:pPr>
        <w:spacing w:after="0"/>
        <w:ind w:right="-52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592822" w:rsidRPr="00592822">
        <w:rPr>
          <w:rFonts w:ascii="Arial" w:hAnsi="Arial" w:cs="Arial"/>
        </w:rPr>
        <w:t>Dessa forma, após as devidas readequações, solicitamos o prosseguimento do processo.</w:t>
      </w:r>
    </w:p>
    <w:p w14:paraId="023F1DCD" w14:textId="0033EF56" w:rsidR="00AE5F4F" w:rsidRPr="004C7CF5" w:rsidRDefault="00AE5F4F" w:rsidP="00AE5F4F">
      <w:pPr>
        <w:spacing w:after="0"/>
        <w:ind w:right="-522" w:firstLine="708"/>
        <w:jc w:val="both"/>
        <w:rPr>
          <w:rFonts w:ascii="Arial" w:hAnsi="Arial" w:cs="Arial"/>
          <w:iCs/>
        </w:rPr>
      </w:pPr>
      <w:r w:rsidRPr="004C7CF5">
        <w:rPr>
          <w:rFonts w:ascii="Arial" w:hAnsi="Arial" w:cs="Arial"/>
          <w:iCs/>
        </w:rPr>
        <w:t xml:space="preserve">                  Contando com a habitual atenção de Vossa Senhoria, reitero meus protestos de estima consideração.</w:t>
      </w:r>
    </w:p>
    <w:p w14:paraId="5A691813" w14:textId="77777777" w:rsidR="00553DF7" w:rsidRPr="004C7CF5" w:rsidRDefault="00553DF7" w:rsidP="00AE5F4F">
      <w:pPr>
        <w:spacing w:after="0"/>
        <w:ind w:right="-522" w:firstLine="708"/>
        <w:jc w:val="both"/>
        <w:rPr>
          <w:rFonts w:ascii="Arial" w:hAnsi="Arial" w:cs="Arial"/>
          <w:iCs/>
        </w:rPr>
      </w:pPr>
    </w:p>
    <w:p w14:paraId="4A66F15A" w14:textId="60D1ADE4" w:rsidR="00AE5F4F" w:rsidRPr="004C7CF5" w:rsidRDefault="00AE5F4F" w:rsidP="00AE5F4F">
      <w:pPr>
        <w:spacing w:after="0"/>
        <w:ind w:right="-522" w:firstLine="708"/>
        <w:rPr>
          <w:rFonts w:ascii="Arial" w:hAnsi="Arial" w:cs="Arial"/>
          <w:iCs/>
        </w:rPr>
      </w:pPr>
      <w:r w:rsidRPr="004C7CF5">
        <w:rPr>
          <w:rFonts w:ascii="Arial" w:hAnsi="Arial" w:cs="Arial"/>
          <w:iCs/>
        </w:rPr>
        <w:t xml:space="preserve">                              </w:t>
      </w:r>
      <w:r w:rsidR="00553DF7" w:rsidRPr="004C7CF5">
        <w:rPr>
          <w:rFonts w:ascii="Arial" w:hAnsi="Arial" w:cs="Arial"/>
          <w:iCs/>
        </w:rPr>
        <w:t xml:space="preserve">         </w:t>
      </w:r>
      <w:r w:rsidRPr="004C7CF5">
        <w:rPr>
          <w:rFonts w:ascii="Arial" w:hAnsi="Arial" w:cs="Arial"/>
          <w:iCs/>
        </w:rPr>
        <w:t xml:space="preserve">  Atenciosamente,</w:t>
      </w:r>
    </w:p>
    <w:p w14:paraId="14D392EF" w14:textId="77777777" w:rsidR="00E555A5" w:rsidRPr="004C7CF5" w:rsidRDefault="00E555A5" w:rsidP="004C7CF5">
      <w:pPr>
        <w:spacing w:after="0"/>
        <w:ind w:right="-522"/>
        <w:rPr>
          <w:rFonts w:ascii="Arial" w:hAnsi="Arial" w:cs="Arial"/>
          <w:iCs/>
        </w:rPr>
      </w:pPr>
    </w:p>
    <w:p w14:paraId="3C22E4CE" w14:textId="77777777" w:rsidR="00AE5F4F" w:rsidRPr="004C7CF5" w:rsidRDefault="00AE5F4F" w:rsidP="00652B8D">
      <w:pPr>
        <w:spacing w:after="0"/>
        <w:ind w:right="-522"/>
        <w:rPr>
          <w:rFonts w:ascii="Arial" w:hAnsi="Arial" w:cs="Arial"/>
          <w:iCs/>
        </w:rPr>
      </w:pPr>
    </w:p>
    <w:p w14:paraId="6329CE65" w14:textId="75BCA113" w:rsidR="00E97215" w:rsidRPr="004C7CF5" w:rsidRDefault="00891EA5" w:rsidP="00AE5F4F">
      <w:pPr>
        <w:spacing w:after="0"/>
        <w:ind w:right="-522" w:firstLine="708"/>
        <w:jc w:val="center"/>
        <w:rPr>
          <w:rFonts w:ascii="Arial" w:hAnsi="Arial" w:cs="Arial"/>
          <w:b/>
          <w:bCs/>
          <w:iCs/>
        </w:rPr>
      </w:pPr>
      <w:r w:rsidRPr="004C7CF5">
        <w:rPr>
          <w:rFonts w:ascii="Arial" w:hAnsi="Arial" w:cs="Arial"/>
          <w:b/>
          <w:bCs/>
          <w:iCs/>
        </w:rPr>
        <w:t>Alexandro Beretta</w:t>
      </w:r>
    </w:p>
    <w:p w14:paraId="09CC1B7B" w14:textId="324A276A" w:rsidR="00A36991" w:rsidRPr="004C7CF5" w:rsidRDefault="00E97215" w:rsidP="00AE5F4F">
      <w:pPr>
        <w:spacing w:after="0"/>
        <w:ind w:right="-522" w:firstLine="708"/>
        <w:jc w:val="center"/>
        <w:rPr>
          <w:rFonts w:ascii="Arial" w:hAnsi="Arial" w:cs="Arial"/>
          <w:iCs/>
        </w:rPr>
      </w:pPr>
      <w:r w:rsidRPr="004C7CF5">
        <w:rPr>
          <w:rFonts w:ascii="Arial" w:hAnsi="Arial" w:cs="Arial"/>
          <w:iCs/>
        </w:rPr>
        <w:t>Secretário Municipal de Saúde</w:t>
      </w:r>
    </w:p>
    <w:p w14:paraId="36A6496D" w14:textId="77777777" w:rsidR="005A13D9" w:rsidRPr="004C7CF5" w:rsidRDefault="005A13D9" w:rsidP="00AE5F4F">
      <w:pPr>
        <w:spacing w:after="0"/>
        <w:ind w:right="-522" w:firstLine="708"/>
        <w:jc w:val="center"/>
        <w:rPr>
          <w:rFonts w:ascii="Arial" w:hAnsi="Arial" w:cs="Arial"/>
          <w:iCs/>
        </w:rPr>
      </w:pPr>
    </w:p>
    <w:p w14:paraId="1ED985AE" w14:textId="77777777" w:rsidR="00652B8D" w:rsidRDefault="00652B8D" w:rsidP="00652B8D">
      <w:pPr>
        <w:spacing w:after="0"/>
        <w:jc w:val="both"/>
        <w:rPr>
          <w:rFonts w:ascii="Arial" w:hAnsi="Arial" w:cs="Arial"/>
        </w:rPr>
      </w:pPr>
    </w:p>
    <w:p w14:paraId="63715483" w14:textId="77777777" w:rsidR="00FD359D" w:rsidRDefault="00FD359D" w:rsidP="00652B8D">
      <w:pPr>
        <w:spacing w:after="0"/>
        <w:jc w:val="both"/>
        <w:rPr>
          <w:rFonts w:ascii="Arial" w:hAnsi="Arial" w:cs="Arial"/>
        </w:rPr>
      </w:pPr>
    </w:p>
    <w:p w14:paraId="0DC40E1F" w14:textId="77777777" w:rsidR="00FD359D" w:rsidRDefault="00FD359D" w:rsidP="00652B8D">
      <w:pPr>
        <w:spacing w:after="0"/>
        <w:jc w:val="both"/>
        <w:rPr>
          <w:rFonts w:ascii="Arial" w:hAnsi="Arial" w:cs="Arial"/>
        </w:rPr>
      </w:pPr>
    </w:p>
    <w:p w14:paraId="355E65AC" w14:textId="77777777" w:rsidR="00FD359D" w:rsidRPr="004C7CF5" w:rsidRDefault="00FD359D" w:rsidP="00652B8D">
      <w:pPr>
        <w:spacing w:after="0"/>
        <w:jc w:val="both"/>
        <w:rPr>
          <w:rFonts w:ascii="Arial" w:hAnsi="Arial" w:cs="Arial"/>
        </w:rPr>
      </w:pPr>
    </w:p>
    <w:p w14:paraId="19EA2387" w14:textId="77777777" w:rsidR="00652B8D" w:rsidRPr="004C7CF5" w:rsidRDefault="00652B8D" w:rsidP="00652B8D">
      <w:pPr>
        <w:spacing w:after="0" w:line="240" w:lineRule="auto"/>
        <w:jc w:val="both"/>
        <w:rPr>
          <w:rFonts w:ascii="Arial" w:hAnsi="Arial" w:cs="Arial"/>
          <w:bCs/>
        </w:rPr>
      </w:pPr>
      <w:r w:rsidRPr="004C7CF5">
        <w:rPr>
          <w:rFonts w:ascii="Arial" w:hAnsi="Arial" w:cs="Arial"/>
          <w:bCs/>
        </w:rPr>
        <w:t>Sr.</w:t>
      </w:r>
    </w:p>
    <w:p w14:paraId="4661B82D" w14:textId="77777777" w:rsidR="00652B8D" w:rsidRPr="004C7CF5" w:rsidRDefault="00652B8D" w:rsidP="00652B8D">
      <w:pPr>
        <w:spacing w:after="0" w:line="240" w:lineRule="auto"/>
        <w:jc w:val="both"/>
        <w:rPr>
          <w:rFonts w:ascii="Arial" w:hAnsi="Arial" w:cs="Arial"/>
          <w:b/>
          <w:i/>
          <w:iCs/>
        </w:rPr>
      </w:pPr>
      <w:r w:rsidRPr="004C7CF5">
        <w:rPr>
          <w:rFonts w:ascii="Arial" w:hAnsi="Arial" w:cs="Arial"/>
          <w:b/>
          <w:i/>
          <w:iCs/>
        </w:rPr>
        <w:t>WESLLEY RODRIGO RAMOS PIRES</w:t>
      </w:r>
    </w:p>
    <w:p w14:paraId="2DE370CA" w14:textId="77777777" w:rsidR="00652B8D" w:rsidRPr="004C7CF5" w:rsidRDefault="00652B8D" w:rsidP="00652B8D">
      <w:pPr>
        <w:spacing w:after="0" w:line="240" w:lineRule="auto"/>
        <w:jc w:val="both"/>
        <w:rPr>
          <w:rFonts w:ascii="Arial" w:hAnsi="Arial" w:cs="Arial"/>
          <w:bCs/>
        </w:rPr>
      </w:pPr>
      <w:r w:rsidRPr="004C7CF5">
        <w:rPr>
          <w:rFonts w:ascii="Arial" w:hAnsi="Arial" w:cs="Arial"/>
          <w:bCs/>
        </w:rPr>
        <w:t>Diretor do Departamento de Licitação</w:t>
      </w:r>
    </w:p>
    <w:p w14:paraId="71A9AC3C" w14:textId="32D7C902" w:rsidR="00E97215" w:rsidRPr="004C7CF5" w:rsidRDefault="00652B8D" w:rsidP="001B236B">
      <w:pPr>
        <w:spacing w:after="0"/>
        <w:jc w:val="both"/>
        <w:rPr>
          <w:rFonts w:ascii="Arial" w:hAnsi="Arial" w:cs="Arial"/>
        </w:rPr>
      </w:pPr>
      <w:r w:rsidRPr="004C7CF5">
        <w:rPr>
          <w:rFonts w:ascii="Arial" w:hAnsi="Arial" w:cs="Arial"/>
          <w:bCs/>
          <w:u w:val="single"/>
        </w:rPr>
        <w:t>Nesta</w:t>
      </w:r>
    </w:p>
    <w:sectPr w:rsidR="00E97215" w:rsidRPr="004C7CF5" w:rsidSect="00146FF2">
      <w:headerReference w:type="default" r:id="rId7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0EAC6" w14:textId="77777777" w:rsidR="00062256" w:rsidRDefault="00062256" w:rsidP="004C13D9">
      <w:pPr>
        <w:spacing w:after="0" w:line="240" w:lineRule="auto"/>
      </w:pPr>
      <w:r>
        <w:separator/>
      </w:r>
    </w:p>
  </w:endnote>
  <w:endnote w:type="continuationSeparator" w:id="0">
    <w:p w14:paraId="269AE4D4" w14:textId="77777777" w:rsidR="00062256" w:rsidRDefault="00062256" w:rsidP="004C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704CC" w14:textId="77777777" w:rsidR="00062256" w:rsidRDefault="00062256" w:rsidP="004C13D9">
      <w:pPr>
        <w:spacing w:after="0" w:line="240" w:lineRule="auto"/>
      </w:pPr>
      <w:r>
        <w:separator/>
      </w:r>
    </w:p>
  </w:footnote>
  <w:footnote w:type="continuationSeparator" w:id="0">
    <w:p w14:paraId="54181479" w14:textId="77777777" w:rsidR="00062256" w:rsidRDefault="00062256" w:rsidP="004C1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304C1" w14:textId="77777777" w:rsidR="004C13D9" w:rsidRPr="002B7579" w:rsidRDefault="004C13D9" w:rsidP="004C13D9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60288" behindDoc="1" locked="0" layoutInCell="1" allowOverlap="1" wp14:anchorId="0DD89DDD" wp14:editId="4A2CD36B">
          <wp:simplePos x="0" y="0"/>
          <wp:positionH relativeFrom="margin">
            <wp:posOffset>5111115</wp:posOffset>
          </wp:positionH>
          <wp:positionV relativeFrom="margin">
            <wp:posOffset>-1080135</wp:posOffset>
          </wp:positionV>
          <wp:extent cx="1000125" cy="878205"/>
          <wp:effectExtent l="0" t="0" r="9525" b="0"/>
          <wp:wrapNone/>
          <wp:docPr id="35" name="Imagem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34B78930" wp14:editId="0016BDB3">
          <wp:simplePos x="0" y="0"/>
          <wp:positionH relativeFrom="column">
            <wp:posOffset>-445770</wp:posOffset>
          </wp:positionH>
          <wp:positionV relativeFrom="paragraph">
            <wp:posOffset>-209550</wp:posOffset>
          </wp:positionV>
          <wp:extent cx="784860" cy="741045"/>
          <wp:effectExtent l="0" t="0" r="0" b="1905"/>
          <wp:wrapNone/>
          <wp:docPr id="36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249A2B91" w14:textId="77777777" w:rsidR="004C13D9" w:rsidRDefault="004C13D9" w:rsidP="004C13D9">
    <w:pPr>
      <w:spacing w:after="0" w:line="240" w:lineRule="auto"/>
      <w:jc w:val="center"/>
      <w:rPr>
        <w:i/>
      </w:rPr>
    </w:pPr>
    <w:r w:rsidRPr="002B7579">
      <w:rPr>
        <w:i/>
      </w:rPr>
      <w:t>ESTADO DO PARANÁ</w:t>
    </w:r>
  </w:p>
  <w:p w14:paraId="49863025" w14:textId="77777777" w:rsidR="004C13D9" w:rsidRPr="002B7579" w:rsidRDefault="004C13D9" w:rsidP="004C13D9">
    <w:pPr>
      <w:spacing w:after="0" w:line="240" w:lineRule="auto"/>
      <w:jc w:val="center"/>
      <w:rPr>
        <w:i/>
      </w:rPr>
    </w:pPr>
    <w:r w:rsidRPr="002B7579">
      <w:rPr>
        <w:b/>
        <w:i/>
        <w:spacing w:val="60"/>
      </w:rPr>
      <w:t>SECRETARIA MUNICIPAL DE SAÚDE</w:t>
    </w:r>
  </w:p>
  <w:p w14:paraId="3BF1C672" w14:textId="77777777" w:rsidR="004C13D9" w:rsidRDefault="004C13D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70B36"/>
    <w:multiLevelType w:val="hybridMultilevel"/>
    <w:tmpl w:val="FF7CF640"/>
    <w:lvl w:ilvl="0" w:tplc="E010801A">
      <w:start w:val="1"/>
      <w:numFmt w:val="upperRoman"/>
      <w:lvlText w:val="%1)"/>
      <w:lvlJc w:val="left"/>
      <w:pPr>
        <w:ind w:left="11985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345" w:hanging="360"/>
      </w:pPr>
    </w:lvl>
    <w:lvl w:ilvl="2" w:tplc="0416001B" w:tentative="1">
      <w:start w:val="1"/>
      <w:numFmt w:val="lowerRoman"/>
      <w:lvlText w:val="%3."/>
      <w:lvlJc w:val="right"/>
      <w:pPr>
        <w:ind w:left="13065" w:hanging="180"/>
      </w:pPr>
    </w:lvl>
    <w:lvl w:ilvl="3" w:tplc="0416000F" w:tentative="1">
      <w:start w:val="1"/>
      <w:numFmt w:val="decimal"/>
      <w:lvlText w:val="%4."/>
      <w:lvlJc w:val="left"/>
      <w:pPr>
        <w:ind w:left="13785" w:hanging="360"/>
      </w:pPr>
    </w:lvl>
    <w:lvl w:ilvl="4" w:tplc="04160019" w:tentative="1">
      <w:start w:val="1"/>
      <w:numFmt w:val="lowerLetter"/>
      <w:lvlText w:val="%5."/>
      <w:lvlJc w:val="left"/>
      <w:pPr>
        <w:ind w:left="14505" w:hanging="360"/>
      </w:pPr>
    </w:lvl>
    <w:lvl w:ilvl="5" w:tplc="0416001B" w:tentative="1">
      <w:start w:val="1"/>
      <w:numFmt w:val="lowerRoman"/>
      <w:lvlText w:val="%6."/>
      <w:lvlJc w:val="right"/>
      <w:pPr>
        <w:ind w:left="15225" w:hanging="180"/>
      </w:pPr>
    </w:lvl>
    <w:lvl w:ilvl="6" w:tplc="0416000F" w:tentative="1">
      <w:start w:val="1"/>
      <w:numFmt w:val="decimal"/>
      <w:lvlText w:val="%7."/>
      <w:lvlJc w:val="left"/>
      <w:pPr>
        <w:ind w:left="15945" w:hanging="360"/>
      </w:pPr>
    </w:lvl>
    <w:lvl w:ilvl="7" w:tplc="04160019" w:tentative="1">
      <w:start w:val="1"/>
      <w:numFmt w:val="lowerLetter"/>
      <w:lvlText w:val="%8."/>
      <w:lvlJc w:val="left"/>
      <w:pPr>
        <w:ind w:left="16665" w:hanging="360"/>
      </w:pPr>
    </w:lvl>
    <w:lvl w:ilvl="8" w:tplc="0416001B" w:tentative="1">
      <w:start w:val="1"/>
      <w:numFmt w:val="lowerRoman"/>
      <w:lvlText w:val="%9."/>
      <w:lvlJc w:val="right"/>
      <w:pPr>
        <w:ind w:left="17385" w:hanging="180"/>
      </w:pPr>
    </w:lvl>
  </w:abstractNum>
  <w:abstractNum w:abstractNumId="1" w15:restartNumberingAfterBreak="0">
    <w:nsid w:val="0DF47F5F"/>
    <w:multiLevelType w:val="hybridMultilevel"/>
    <w:tmpl w:val="87E62C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912CF"/>
    <w:multiLevelType w:val="hybridMultilevel"/>
    <w:tmpl w:val="FF7CF640"/>
    <w:lvl w:ilvl="0" w:tplc="E010801A">
      <w:start w:val="1"/>
      <w:numFmt w:val="upperRoman"/>
      <w:lvlText w:val="%1)"/>
      <w:lvlJc w:val="left"/>
      <w:pPr>
        <w:ind w:left="398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341" w:hanging="360"/>
      </w:pPr>
    </w:lvl>
    <w:lvl w:ilvl="2" w:tplc="0416001B" w:tentative="1">
      <w:start w:val="1"/>
      <w:numFmt w:val="lowerRoman"/>
      <w:lvlText w:val="%3."/>
      <w:lvlJc w:val="right"/>
      <w:pPr>
        <w:ind w:left="5061" w:hanging="180"/>
      </w:pPr>
    </w:lvl>
    <w:lvl w:ilvl="3" w:tplc="0416000F" w:tentative="1">
      <w:start w:val="1"/>
      <w:numFmt w:val="decimal"/>
      <w:lvlText w:val="%4."/>
      <w:lvlJc w:val="left"/>
      <w:pPr>
        <w:ind w:left="5781" w:hanging="360"/>
      </w:pPr>
    </w:lvl>
    <w:lvl w:ilvl="4" w:tplc="04160019" w:tentative="1">
      <w:start w:val="1"/>
      <w:numFmt w:val="lowerLetter"/>
      <w:lvlText w:val="%5."/>
      <w:lvlJc w:val="left"/>
      <w:pPr>
        <w:ind w:left="6501" w:hanging="360"/>
      </w:pPr>
    </w:lvl>
    <w:lvl w:ilvl="5" w:tplc="0416001B" w:tentative="1">
      <w:start w:val="1"/>
      <w:numFmt w:val="lowerRoman"/>
      <w:lvlText w:val="%6."/>
      <w:lvlJc w:val="right"/>
      <w:pPr>
        <w:ind w:left="7221" w:hanging="180"/>
      </w:pPr>
    </w:lvl>
    <w:lvl w:ilvl="6" w:tplc="0416000F" w:tentative="1">
      <w:start w:val="1"/>
      <w:numFmt w:val="decimal"/>
      <w:lvlText w:val="%7."/>
      <w:lvlJc w:val="left"/>
      <w:pPr>
        <w:ind w:left="7941" w:hanging="360"/>
      </w:pPr>
    </w:lvl>
    <w:lvl w:ilvl="7" w:tplc="04160019" w:tentative="1">
      <w:start w:val="1"/>
      <w:numFmt w:val="lowerLetter"/>
      <w:lvlText w:val="%8."/>
      <w:lvlJc w:val="left"/>
      <w:pPr>
        <w:ind w:left="8661" w:hanging="360"/>
      </w:pPr>
    </w:lvl>
    <w:lvl w:ilvl="8" w:tplc="0416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 w15:restartNumberingAfterBreak="0">
    <w:nsid w:val="2B9364A6"/>
    <w:multiLevelType w:val="hybridMultilevel"/>
    <w:tmpl w:val="FF7CF640"/>
    <w:lvl w:ilvl="0" w:tplc="E010801A">
      <w:start w:val="1"/>
      <w:numFmt w:val="upperRoman"/>
      <w:lvlText w:val="%1)"/>
      <w:lvlJc w:val="left"/>
      <w:pPr>
        <w:ind w:left="398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341" w:hanging="360"/>
      </w:pPr>
    </w:lvl>
    <w:lvl w:ilvl="2" w:tplc="0416001B" w:tentative="1">
      <w:start w:val="1"/>
      <w:numFmt w:val="lowerRoman"/>
      <w:lvlText w:val="%3."/>
      <w:lvlJc w:val="right"/>
      <w:pPr>
        <w:ind w:left="5061" w:hanging="180"/>
      </w:pPr>
    </w:lvl>
    <w:lvl w:ilvl="3" w:tplc="0416000F" w:tentative="1">
      <w:start w:val="1"/>
      <w:numFmt w:val="decimal"/>
      <w:lvlText w:val="%4."/>
      <w:lvlJc w:val="left"/>
      <w:pPr>
        <w:ind w:left="5781" w:hanging="360"/>
      </w:pPr>
    </w:lvl>
    <w:lvl w:ilvl="4" w:tplc="04160019" w:tentative="1">
      <w:start w:val="1"/>
      <w:numFmt w:val="lowerLetter"/>
      <w:lvlText w:val="%5."/>
      <w:lvlJc w:val="left"/>
      <w:pPr>
        <w:ind w:left="6501" w:hanging="360"/>
      </w:pPr>
    </w:lvl>
    <w:lvl w:ilvl="5" w:tplc="0416001B" w:tentative="1">
      <w:start w:val="1"/>
      <w:numFmt w:val="lowerRoman"/>
      <w:lvlText w:val="%6."/>
      <w:lvlJc w:val="right"/>
      <w:pPr>
        <w:ind w:left="7221" w:hanging="180"/>
      </w:pPr>
    </w:lvl>
    <w:lvl w:ilvl="6" w:tplc="0416000F" w:tentative="1">
      <w:start w:val="1"/>
      <w:numFmt w:val="decimal"/>
      <w:lvlText w:val="%7."/>
      <w:lvlJc w:val="left"/>
      <w:pPr>
        <w:ind w:left="7941" w:hanging="360"/>
      </w:pPr>
    </w:lvl>
    <w:lvl w:ilvl="7" w:tplc="04160019" w:tentative="1">
      <w:start w:val="1"/>
      <w:numFmt w:val="lowerLetter"/>
      <w:lvlText w:val="%8."/>
      <w:lvlJc w:val="left"/>
      <w:pPr>
        <w:ind w:left="8661" w:hanging="360"/>
      </w:pPr>
    </w:lvl>
    <w:lvl w:ilvl="8" w:tplc="0416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4" w15:restartNumberingAfterBreak="0">
    <w:nsid w:val="3343619B"/>
    <w:multiLevelType w:val="hybridMultilevel"/>
    <w:tmpl w:val="FF7CF640"/>
    <w:lvl w:ilvl="0" w:tplc="E010801A">
      <w:start w:val="1"/>
      <w:numFmt w:val="upperRoman"/>
      <w:lvlText w:val="%1)"/>
      <w:lvlJc w:val="left"/>
      <w:pPr>
        <w:ind w:left="398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341" w:hanging="360"/>
      </w:pPr>
    </w:lvl>
    <w:lvl w:ilvl="2" w:tplc="0416001B" w:tentative="1">
      <w:start w:val="1"/>
      <w:numFmt w:val="lowerRoman"/>
      <w:lvlText w:val="%3."/>
      <w:lvlJc w:val="right"/>
      <w:pPr>
        <w:ind w:left="5061" w:hanging="180"/>
      </w:pPr>
    </w:lvl>
    <w:lvl w:ilvl="3" w:tplc="0416000F" w:tentative="1">
      <w:start w:val="1"/>
      <w:numFmt w:val="decimal"/>
      <w:lvlText w:val="%4."/>
      <w:lvlJc w:val="left"/>
      <w:pPr>
        <w:ind w:left="5781" w:hanging="360"/>
      </w:pPr>
    </w:lvl>
    <w:lvl w:ilvl="4" w:tplc="04160019" w:tentative="1">
      <w:start w:val="1"/>
      <w:numFmt w:val="lowerLetter"/>
      <w:lvlText w:val="%5."/>
      <w:lvlJc w:val="left"/>
      <w:pPr>
        <w:ind w:left="6501" w:hanging="360"/>
      </w:pPr>
    </w:lvl>
    <w:lvl w:ilvl="5" w:tplc="0416001B" w:tentative="1">
      <w:start w:val="1"/>
      <w:numFmt w:val="lowerRoman"/>
      <w:lvlText w:val="%6."/>
      <w:lvlJc w:val="right"/>
      <w:pPr>
        <w:ind w:left="7221" w:hanging="180"/>
      </w:pPr>
    </w:lvl>
    <w:lvl w:ilvl="6" w:tplc="0416000F" w:tentative="1">
      <w:start w:val="1"/>
      <w:numFmt w:val="decimal"/>
      <w:lvlText w:val="%7."/>
      <w:lvlJc w:val="left"/>
      <w:pPr>
        <w:ind w:left="7941" w:hanging="360"/>
      </w:pPr>
    </w:lvl>
    <w:lvl w:ilvl="7" w:tplc="04160019" w:tentative="1">
      <w:start w:val="1"/>
      <w:numFmt w:val="lowerLetter"/>
      <w:lvlText w:val="%8."/>
      <w:lvlJc w:val="left"/>
      <w:pPr>
        <w:ind w:left="8661" w:hanging="360"/>
      </w:pPr>
    </w:lvl>
    <w:lvl w:ilvl="8" w:tplc="0416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5" w15:restartNumberingAfterBreak="0">
    <w:nsid w:val="3430506D"/>
    <w:multiLevelType w:val="hybridMultilevel"/>
    <w:tmpl w:val="42726E86"/>
    <w:lvl w:ilvl="0" w:tplc="0416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6" w15:restartNumberingAfterBreak="0">
    <w:nsid w:val="350C50A2"/>
    <w:multiLevelType w:val="multilevel"/>
    <w:tmpl w:val="33688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8A5798"/>
    <w:multiLevelType w:val="multilevel"/>
    <w:tmpl w:val="742E9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9708E7"/>
    <w:multiLevelType w:val="hybridMultilevel"/>
    <w:tmpl w:val="FF7CF640"/>
    <w:lvl w:ilvl="0" w:tplc="E010801A">
      <w:start w:val="1"/>
      <w:numFmt w:val="upperRoman"/>
      <w:lvlText w:val="%1)"/>
      <w:lvlJc w:val="left"/>
      <w:pPr>
        <w:ind w:left="398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341" w:hanging="360"/>
      </w:pPr>
    </w:lvl>
    <w:lvl w:ilvl="2" w:tplc="0416001B" w:tentative="1">
      <w:start w:val="1"/>
      <w:numFmt w:val="lowerRoman"/>
      <w:lvlText w:val="%3."/>
      <w:lvlJc w:val="right"/>
      <w:pPr>
        <w:ind w:left="5061" w:hanging="180"/>
      </w:pPr>
    </w:lvl>
    <w:lvl w:ilvl="3" w:tplc="0416000F" w:tentative="1">
      <w:start w:val="1"/>
      <w:numFmt w:val="decimal"/>
      <w:lvlText w:val="%4."/>
      <w:lvlJc w:val="left"/>
      <w:pPr>
        <w:ind w:left="5781" w:hanging="360"/>
      </w:pPr>
    </w:lvl>
    <w:lvl w:ilvl="4" w:tplc="04160019" w:tentative="1">
      <w:start w:val="1"/>
      <w:numFmt w:val="lowerLetter"/>
      <w:lvlText w:val="%5."/>
      <w:lvlJc w:val="left"/>
      <w:pPr>
        <w:ind w:left="6501" w:hanging="360"/>
      </w:pPr>
    </w:lvl>
    <w:lvl w:ilvl="5" w:tplc="0416001B" w:tentative="1">
      <w:start w:val="1"/>
      <w:numFmt w:val="lowerRoman"/>
      <w:lvlText w:val="%6."/>
      <w:lvlJc w:val="right"/>
      <w:pPr>
        <w:ind w:left="7221" w:hanging="180"/>
      </w:pPr>
    </w:lvl>
    <w:lvl w:ilvl="6" w:tplc="0416000F" w:tentative="1">
      <w:start w:val="1"/>
      <w:numFmt w:val="decimal"/>
      <w:lvlText w:val="%7."/>
      <w:lvlJc w:val="left"/>
      <w:pPr>
        <w:ind w:left="7941" w:hanging="360"/>
      </w:pPr>
    </w:lvl>
    <w:lvl w:ilvl="7" w:tplc="04160019" w:tentative="1">
      <w:start w:val="1"/>
      <w:numFmt w:val="lowerLetter"/>
      <w:lvlText w:val="%8."/>
      <w:lvlJc w:val="left"/>
      <w:pPr>
        <w:ind w:left="8661" w:hanging="360"/>
      </w:pPr>
    </w:lvl>
    <w:lvl w:ilvl="8" w:tplc="0416001B" w:tentative="1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D9"/>
    <w:rsid w:val="00006919"/>
    <w:rsid w:val="00017022"/>
    <w:rsid w:val="0001798D"/>
    <w:rsid w:val="0004279B"/>
    <w:rsid w:val="00042DC9"/>
    <w:rsid w:val="00057B60"/>
    <w:rsid w:val="0006006A"/>
    <w:rsid w:val="00062256"/>
    <w:rsid w:val="00071A50"/>
    <w:rsid w:val="00096271"/>
    <w:rsid w:val="000977EA"/>
    <w:rsid w:val="000A0B4F"/>
    <w:rsid w:val="000A7420"/>
    <w:rsid w:val="000B53DB"/>
    <w:rsid w:val="000D6700"/>
    <w:rsid w:val="000E4BCB"/>
    <w:rsid w:val="000E743B"/>
    <w:rsid w:val="000F0B1D"/>
    <w:rsid w:val="000F4DDB"/>
    <w:rsid w:val="00106413"/>
    <w:rsid w:val="0011133C"/>
    <w:rsid w:val="0011367E"/>
    <w:rsid w:val="00120C21"/>
    <w:rsid w:val="00146FF2"/>
    <w:rsid w:val="00157006"/>
    <w:rsid w:val="00157786"/>
    <w:rsid w:val="0016082B"/>
    <w:rsid w:val="00160C2C"/>
    <w:rsid w:val="0017745F"/>
    <w:rsid w:val="00186E5A"/>
    <w:rsid w:val="00187AB2"/>
    <w:rsid w:val="001B236B"/>
    <w:rsid w:val="001B5066"/>
    <w:rsid w:val="001B512E"/>
    <w:rsid w:val="001D1922"/>
    <w:rsid w:val="001E5175"/>
    <w:rsid w:val="001F52C3"/>
    <w:rsid w:val="001F6114"/>
    <w:rsid w:val="001F7511"/>
    <w:rsid w:val="002057B3"/>
    <w:rsid w:val="002064CF"/>
    <w:rsid w:val="00221F5F"/>
    <w:rsid w:val="00225BB2"/>
    <w:rsid w:val="00240AC6"/>
    <w:rsid w:val="00271925"/>
    <w:rsid w:val="002847C6"/>
    <w:rsid w:val="0028624F"/>
    <w:rsid w:val="00287C94"/>
    <w:rsid w:val="00290395"/>
    <w:rsid w:val="002B39E1"/>
    <w:rsid w:val="002E34BD"/>
    <w:rsid w:val="002F0033"/>
    <w:rsid w:val="002F6525"/>
    <w:rsid w:val="00313EBB"/>
    <w:rsid w:val="003229A5"/>
    <w:rsid w:val="0032365A"/>
    <w:rsid w:val="00325CA8"/>
    <w:rsid w:val="00372674"/>
    <w:rsid w:val="00376F3A"/>
    <w:rsid w:val="0039196C"/>
    <w:rsid w:val="00394B89"/>
    <w:rsid w:val="003B04D8"/>
    <w:rsid w:val="003B3E40"/>
    <w:rsid w:val="003D0E22"/>
    <w:rsid w:val="003D4897"/>
    <w:rsid w:val="003E4725"/>
    <w:rsid w:val="003F1C68"/>
    <w:rsid w:val="003F496B"/>
    <w:rsid w:val="003F757B"/>
    <w:rsid w:val="00405E23"/>
    <w:rsid w:val="0041397A"/>
    <w:rsid w:val="00413B8D"/>
    <w:rsid w:val="00414C10"/>
    <w:rsid w:val="00423706"/>
    <w:rsid w:val="00423789"/>
    <w:rsid w:val="004470F2"/>
    <w:rsid w:val="00451040"/>
    <w:rsid w:val="004536CA"/>
    <w:rsid w:val="00453BA4"/>
    <w:rsid w:val="0046287A"/>
    <w:rsid w:val="00463DE5"/>
    <w:rsid w:val="00465515"/>
    <w:rsid w:val="00473836"/>
    <w:rsid w:val="004927E1"/>
    <w:rsid w:val="004949B9"/>
    <w:rsid w:val="004B17EE"/>
    <w:rsid w:val="004B3058"/>
    <w:rsid w:val="004C13D9"/>
    <w:rsid w:val="004C5DCD"/>
    <w:rsid w:val="004C7CF5"/>
    <w:rsid w:val="004E450F"/>
    <w:rsid w:val="004E4E56"/>
    <w:rsid w:val="004E6916"/>
    <w:rsid w:val="004F32F4"/>
    <w:rsid w:val="00531E12"/>
    <w:rsid w:val="00532584"/>
    <w:rsid w:val="00546CFA"/>
    <w:rsid w:val="005516D3"/>
    <w:rsid w:val="00553DF7"/>
    <w:rsid w:val="00555947"/>
    <w:rsid w:val="00556857"/>
    <w:rsid w:val="00565B30"/>
    <w:rsid w:val="005852C8"/>
    <w:rsid w:val="00592822"/>
    <w:rsid w:val="005A13D9"/>
    <w:rsid w:val="005A19F7"/>
    <w:rsid w:val="005A2FAD"/>
    <w:rsid w:val="005A50F3"/>
    <w:rsid w:val="005C0C1E"/>
    <w:rsid w:val="005E6404"/>
    <w:rsid w:val="006029AA"/>
    <w:rsid w:val="006414D4"/>
    <w:rsid w:val="006472FF"/>
    <w:rsid w:val="00652B8D"/>
    <w:rsid w:val="006538B3"/>
    <w:rsid w:val="00655A16"/>
    <w:rsid w:val="006637BE"/>
    <w:rsid w:val="006652A7"/>
    <w:rsid w:val="006659C2"/>
    <w:rsid w:val="00676A16"/>
    <w:rsid w:val="00682844"/>
    <w:rsid w:val="00684FF3"/>
    <w:rsid w:val="006A2AF1"/>
    <w:rsid w:val="006A40CC"/>
    <w:rsid w:val="006B3346"/>
    <w:rsid w:val="006B6CAD"/>
    <w:rsid w:val="006C59DD"/>
    <w:rsid w:val="006D045E"/>
    <w:rsid w:val="006D233D"/>
    <w:rsid w:val="006E2070"/>
    <w:rsid w:val="00707DB8"/>
    <w:rsid w:val="00710EB7"/>
    <w:rsid w:val="00713A99"/>
    <w:rsid w:val="00726EB4"/>
    <w:rsid w:val="007378B3"/>
    <w:rsid w:val="00750A6A"/>
    <w:rsid w:val="00755249"/>
    <w:rsid w:val="00760DF7"/>
    <w:rsid w:val="0076199B"/>
    <w:rsid w:val="007656BD"/>
    <w:rsid w:val="00765958"/>
    <w:rsid w:val="007764B9"/>
    <w:rsid w:val="00781CFE"/>
    <w:rsid w:val="0079073F"/>
    <w:rsid w:val="00793175"/>
    <w:rsid w:val="007931C9"/>
    <w:rsid w:val="007B3978"/>
    <w:rsid w:val="007C7878"/>
    <w:rsid w:val="007D01BD"/>
    <w:rsid w:val="007D46C2"/>
    <w:rsid w:val="007D638F"/>
    <w:rsid w:val="007D7130"/>
    <w:rsid w:val="007F1634"/>
    <w:rsid w:val="007F4942"/>
    <w:rsid w:val="0080354B"/>
    <w:rsid w:val="00806AAD"/>
    <w:rsid w:val="008139C1"/>
    <w:rsid w:val="00815F21"/>
    <w:rsid w:val="00830499"/>
    <w:rsid w:val="00835589"/>
    <w:rsid w:val="00843585"/>
    <w:rsid w:val="00844FF9"/>
    <w:rsid w:val="00861D4F"/>
    <w:rsid w:val="00863635"/>
    <w:rsid w:val="0088066B"/>
    <w:rsid w:val="00880A49"/>
    <w:rsid w:val="00886B65"/>
    <w:rsid w:val="00891EA5"/>
    <w:rsid w:val="00892CAF"/>
    <w:rsid w:val="008A1C56"/>
    <w:rsid w:val="008B7696"/>
    <w:rsid w:val="008D777D"/>
    <w:rsid w:val="008D7995"/>
    <w:rsid w:val="008E7875"/>
    <w:rsid w:val="00904A7F"/>
    <w:rsid w:val="0092148F"/>
    <w:rsid w:val="009222BE"/>
    <w:rsid w:val="009502DA"/>
    <w:rsid w:val="0095567F"/>
    <w:rsid w:val="00956BE1"/>
    <w:rsid w:val="009646D1"/>
    <w:rsid w:val="00982092"/>
    <w:rsid w:val="009A29F7"/>
    <w:rsid w:val="009A4686"/>
    <w:rsid w:val="009B2DB2"/>
    <w:rsid w:val="009B7EA3"/>
    <w:rsid w:val="009C7681"/>
    <w:rsid w:val="009D58F2"/>
    <w:rsid w:val="009D750D"/>
    <w:rsid w:val="009E10DA"/>
    <w:rsid w:val="009E5A1B"/>
    <w:rsid w:val="009F5791"/>
    <w:rsid w:val="00A0793C"/>
    <w:rsid w:val="00A22016"/>
    <w:rsid w:val="00A23863"/>
    <w:rsid w:val="00A27E51"/>
    <w:rsid w:val="00A36991"/>
    <w:rsid w:val="00A71600"/>
    <w:rsid w:val="00A76BD0"/>
    <w:rsid w:val="00A87E9F"/>
    <w:rsid w:val="00A904B0"/>
    <w:rsid w:val="00A906A2"/>
    <w:rsid w:val="00AA0735"/>
    <w:rsid w:val="00AB225C"/>
    <w:rsid w:val="00AB3468"/>
    <w:rsid w:val="00AB386B"/>
    <w:rsid w:val="00AB4D1A"/>
    <w:rsid w:val="00AB7587"/>
    <w:rsid w:val="00AB7E81"/>
    <w:rsid w:val="00AD1829"/>
    <w:rsid w:val="00AE09E9"/>
    <w:rsid w:val="00AE5F4F"/>
    <w:rsid w:val="00AF4A2D"/>
    <w:rsid w:val="00AF75AF"/>
    <w:rsid w:val="00B1058F"/>
    <w:rsid w:val="00B23066"/>
    <w:rsid w:val="00B305D3"/>
    <w:rsid w:val="00B33A96"/>
    <w:rsid w:val="00B46327"/>
    <w:rsid w:val="00B5292B"/>
    <w:rsid w:val="00B62916"/>
    <w:rsid w:val="00B67DFB"/>
    <w:rsid w:val="00B75E0F"/>
    <w:rsid w:val="00B838E8"/>
    <w:rsid w:val="00BC54C0"/>
    <w:rsid w:val="00BD39DC"/>
    <w:rsid w:val="00BE4893"/>
    <w:rsid w:val="00C0138A"/>
    <w:rsid w:val="00C1505A"/>
    <w:rsid w:val="00C229C7"/>
    <w:rsid w:val="00C46FE7"/>
    <w:rsid w:val="00C476EB"/>
    <w:rsid w:val="00C63A48"/>
    <w:rsid w:val="00C6591A"/>
    <w:rsid w:val="00C6736C"/>
    <w:rsid w:val="00C815F6"/>
    <w:rsid w:val="00C81B25"/>
    <w:rsid w:val="00C828BD"/>
    <w:rsid w:val="00CC1B01"/>
    <w:rsid w:val="00CC2660"/>
    <w:rsid w:val="00CC61BF"/>
    <w:rsid w:val="00CD4CB8"/>
    <w:rsid w:val="00CE2067"/>
    <w:rsid w:val="00CE2C05"/>
    <w:rsid w:val="00CE64BC"/>
    <w:rsid w:val="00CF6A4E"/>
    <w:rsid w:val="00D041D6"/>
    <w:rsid w:val="00D05B04"/>
    <w:rsid w:val="00D2049F"/>
    <w:rsid w:val="00D546D9"/>
    <w:rsid w:val="00D6052B"/>
    <w:rsid w:val="00D92220"/>
    <w:rsid w:val="00D95540"/>
    <w:rsid w:val="00D96210"/>
    <w:rsid w:val="00D97E9A"/>
    <w:rsid w:val="00DA2884"/>
    <w:rsid w:val="00DA340C"/>
    <w:rsid w:val="00DB04D0"/>
    <w:rsid w:val="00DB06E0"/>
    <w:rsid w:val="00DB57E7"/>
    <w:rsid w:val="00DB6AF9"/>
    <w:rsid w:val="00DC5D61"/>
    <w:rsid w:val="00DC7894"/>
    <w:rsid w:val="00DD68F1"/>
    <w:rsid w:val="00DE0829"/>
    <w:rsid w:val="00E058DB"/>
    <w:rsid w:val="00E07F46"/>
    <w:rsid w:val="00E140A8"/>
    <w:rsid w:val="00E23D48"/>
    <w:rsid w:val="00E23F77"/>
    <w:rsid w:val="00E240DE"/>
    <w:rsid w:val="00E258F1"/>
    <w:rsid w:val="00E3055C"/>
    <w:rsid w:val="00E318E1"/>
    <w:rsid w:val="00E359C2"/>
    <w:rsid w:val="00E555A5"/>
    <w:rsid w:val="00E64779"/>
    <w:rsid w:val="00E660E9"/>
    <w:rsid w:val="00E70B17"/>
    <w:rsid w:val="00E75A6A"/>
    <w:rsid w:val="00E771A4"/>
    <w:rsid w:val="00E97215"/>
    <w:rsid w:val="00EA1362"/>
    <w:rsid w:val="00EB0D23"/>
    <w:rsid w:val="00EB19C8"/>
    <w:rsid w:val="00EB54CA"/>
    <w:rsid w:val="00EB58E8"/>
    <w:rsid w:val="00EB7665"/>
    <w:rsid w:val="00EC2747"/>
    <w:rsid w:val="00ED50D2"/>
    <w:rsid w:val="00ED6BDB"/>
    <w:rsid w:val="00EE271F"/>
    <w:rsid w:val="00EF3CCC"/>
    <w:rsid w:val="00EF6B42"/>
    <w:rsid w:val="00EF7AA1"/>
    <w:rsid w:val="00F1228A"/>
    <w:rsid w:val="00F328E5"/>
    <w:rsid w:val="00F35026"/>
    <w:rsid w:val="00F43DE8"/>
    <w:rsid w:val="00F52987"/>
    <w:rsid w:val="00F541D6"/>
    <w:rsid w:val="00F60E3D"/>
    <w:rsid w:val="00F619D6"/>
    <w:rsid w:val="00F636F3"/>
    <w:rsid w:val="00F65E88"/>
    <w:rsid w:val="00F90805"/>
    <w:rsid w:val="00FA09EC"/>
    <w:rsid w:val="00FB2614"/>
    <w:rsid w:val="00FC79EC"/>
    <w:rsid w:val="00FD359D"/>
    <w:rsid w:val="00FD49A6"/>
    <w:rsid w:val="00FD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4EABD"/>
  <w15:chartTrackingRefBased/>
  <w15:docId w15:val="{EA59503F-17CA-4B45-B345-18211AB9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C13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13D9"/>
  </w:style>
  <w:style w:type="paragraph" w:styleId="Rodap">
    <w:name w:val="footer"/>
    <w:basedOn w:val="Normal"/>
    <w:link w:val="RodapChar"/>
    <w:uiPriority w:val="99"/>
    <w:unhideWhenUsed/>
    <w:rsid w:val="004C13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13D9"/>
  </w:style>
  <w:style w:type="paragraph" w:styleId="PargrafodaLista">
    <w:name w:val="List Paragraph"/>
    <w:basedOn w:val="Normal"/>
    <w:uiPriority w:val="34"/>
    <w:qFormat/>
    <w:rsid w:val="004C13D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0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325CA8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25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9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6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8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9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3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0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01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7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1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6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Vigilância</dc:creator>
  <cp:keywords/>
  <dc:description/>
  <cp:lastModifiedBy>Usuario</cp:lastModifiedBy>
  <cp:revision>14</cp:revision>
  <cp:lastPrinted>2025-03-06T18:28:00Z</cp:lastPrinted>
  <dcterms:created xsi:type="dcterms:W3CDTF">2025-04-01T16:49:00Z</dcterms:created>
  <dcterms:modified xsi:type="dcterms:W3CDTF">2025-04-01T17:25:00Z</dcterms:modified>
</cp:coreProperties>
</file>