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DE5B5E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0BAB6CCE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8932AF">
        <w:rPr>
          <w:rFonts w:eastAsia="Merriweather"/>
          <w:color w:val="000000" w:themeColor="text1"/>
          <w:sz w:val="22"/>
          <w:szCs w:val="22"/>
        </w:rPr>
        <w:t>Agricultura e Pecuária</w:t>
      </w:r>
    </w:p>
    <w:p w14:paraId="6694B461" w14:textId="7B902538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A2018D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A2018D" w:rsidRPr="00A2018D">
        <w:rPr>
          <w:rFonts w:eastAsia="Merriweather"/>
          <w:color w:val="000000" w:themeColor="text1"/>
          <w:sz w:val="22"/>
          <w:szCs w:val="22"/>
        </w:rPr>
        <w:t>Camila Dias Ramalho Matta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2BCB8EF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="00DE5B5E">
        <w:rPr>
          <w:b/>
        </w:rPr>
        <w:t xml:space="preserve">CONTRATAÇÃO DE PESSOA JURÍDICA PARA </w:t>
      </w:r>
      <w:r w:rsidR="000E4F68">
        <w:rPr>
          <w:b/>
          <w:bCs/>
        </w:rPr>
        <w:t>FORNECIMENTO DE SERVIÇOS DE INTERNET PARA TODOS OS BAIRROS DA ZONA RURAL DE BANDEIRANTES DESTINADA PARA ATENDER A DEMANDA DA AGRICULTURA E PECUÁRIA DO MUNICÍPIO DE BANDEIRANTES-PR.</w:t>
      </w:r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20E8C784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="00C4626F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C4626F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40626EC3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="000E4F68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) Serviço continuado SEM dedicação exclusiva de mão de obra; </w:t>
      </w:r>
    </w:p>
    <w:p w14:paraId="79D985DB" w14:textId="74B5864B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C4626F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 Serviço continuado COM dedicação exclusiva de mão de obra;</w:t>
      </w:r>
    </w:p>
    <w:p w14:paraId="28F10F5B" w14:textId="29A6D9AF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C4626F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="00C4626F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502EACC5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C4626F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)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3C41D999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58CD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58CD">
        <w:rPr>
          <w:rFonts w:eastAsia="Merriweather"/>
          <w:color w:val="000000" w:themeColor="text1"/>
          <w:sz w:val="22"/>
          <w:szCs w:val="22"/>
        </w:rPr>
        <w:t>Pregão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4B0D472F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C058CD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1A680E0B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0E4F68">
        <w:rPr>
          <w:rFonts w:eastAsia="Merriweather"/>
          <w:color w:val="000000" w:themeColor="text1"/>
          <w:sz w:val="22"/>
          <w:szCs w:val="22"/>
        </w:rPr>
        <w:t>5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188E04B2" w14:textId="77777777" w:rsidR="00C058CD" w:rsidRPr="00250868" w:rsidRDefault="00C058C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Tabelacomgrade"/>
        <w:tblW w:w="0" w:type="auto"/>
        <w:tblInd w:w="-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058CD" w:rsidRPr="00C10CC5" w14:paraId="311BE6D0" w14:textId="77777777" w:rsidTr="006E3251">
        <w:tc>
          <w:tcPr>
            <w:tcW w:w="3020" w:type="dxa"/>
          </w:tcPr>
          <w:p w14:paraId="153A1CF2" w14:textId="77777777" w:rsidR="00C058CD" w:rsidRPr="00C10CC5" w:rsidRDefault="00C058CD" w:rsidP="006E3251">
            <w:pPr>
              <w:ind w:leftChars="0" w:left="0" w:right="141" w:firstLineChars="0" w:firstLine="0"/>
              <w:jc w:val="center"/>
              <w:rPr>
                <w:b/>
                <w:sz w:val="22"/>
                <w:szCs w:val="22"/>
              </w:rPr>
            </w:pPr>
            <w:r w:rsidRPr="00C10CC5">
              <w:rPr>
                <w:b/>
                <w:sz w:val="22"/>
                <w:szCs w:val="22"/>
              </w:rPr>
              <w:t>SECRETARIA</w:t>
            </w:r>
          </w:p>
        </w:tc>
        <w:tc>
          <w:tcPr>
            <w:tcW w:w="3021" w:type="dxa"/>
          </w:tcPr>
          <w:p w14:paraId="71753E83" w14:textId="77777777" w:rsidR="00C058CD" w:rsidRPr="00C10CC5" w:rsidRDefault="00C058CD" w:rsidP="006E3251">
            <w:pPr>
              <w:ind w:leftChars="0" w:left="0" w:right="141" w:firstLineChars="0" w:firstLine="0"/>
              <w:jc w:val="center"/>
              <w:rPr>
                <w:b/>
                <w:sz w:val="22"/>
                <w:szCs w:val="22"/>
              </w:rPr>
            </w:pPr>
            <w:r w:rsidRPr="00C10CC5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021" w:type="dxa"/>
          </w:tcPr>
          <w:p w14:paraId="39EC162F" w14:textId="77777777" w:rsidR="00C058CD" w:rsidRPr="00C10CC5" w:rsidRDefault="00C058CD" w:rsidP="006E3251">
            <w:pPr>
              <w:ind w:leftChars="0" w:left="0" w:right="141" w:firstLineChars="0" w:firstLine="0"/>
              <w:jc w:val="center"/>
              <w:rPr>
                <w:b/>
                <w:sz w:val="22"/>
                <w:szCs w:val="22"/>
              </w:rPr>
            </w:pPr>
            <w:r w:rsidRPr="00C10CC5">
              <w:rPr>
                <w:b/>
                <w:sz w:val="22"/>
                <w:szCs w:val="22"/>
              </w:rPr>
              <w:t>VALOR</w:t>
            </w:r>
          </w:p>
        </w:tc>
      </w:tr>
      <w:tr w:rsidR="00DB59C3" w14:paraId="3267D6C4" w14:textId="77777777" w:rsidTr="006E3251">
        <w:tc>
          <w:tcPr>
            <w:tcW w:w="3020" w:type="dxa"/>
          </w:tcPr>
          <w:p w14:paraId="283F3C7D" w14:textId="77777777" w:rsidR="00DB59C3" w:rsidRPr="00987307" w:rsidRDefault="00DB59C3" w:rsidP="00DB59C3">
            <w:pPr>
              <w:ind w:leftChars="0" w:left="0" w:right="141" w:firstLineChars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987307">
              <w:rPr>
                <w:color w:val="000000" w:themeColor="text1"/>
                <w:sz w:val="22"/>
                <w:szCs w:val="22"/>
              </w:rPr>
              <w:t>Agricultura</w:t>
            </w:r>
          </w:p>
        </w:tc>
        <w:tc>
          <w:tcPr>
            <w:tcW w:w="3021" w:type="dxa"/>
          </w:tcPr>
          <w:p w14:paraId="1D004408" w14:textId="495D3288" w:rsidR="00DB59C3" w:rsidRPr="00987307" w:rsidRDefault="00DB59C3" w:rsidP="00DB59C3">
            <w:pPr>
              <w:ind w:leftChars="0" w:left="0" w:right="141" w:firstLineChars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987307">
              <w:rPr>
                <w:color w:val="000000" w:themeColor="text1"/>
                <w:sz w:val="22"/>
                <w:szCs w:val="22"/>
              </w:rPr>
              <w:t>SEQ.</w:t>
            </w:r>
            <w:r w:rsidR="008E695C">
              <w:rPr>
                <w:color w:val="000000" w:themeColor="text1"/>
                <w:sz w:val="22"/>
                <w:szCs w:val="22"/>
              </w:rPr>
              <w:t>SAP0084</w:t>
            </w:r>
          </w:p>
        </w:tc>
        <w:tc>
          <w:tcPr>
            <w:tcW w:w="3021" w:type="dxa"/>
          </w:tcPr>
          <w:p w14:paraId="2E3E985C" w14:textId="3FCC6B6F" w:rsidR="00DB59C3" w:rsidRPr="00987307" w:rsidRDefault="00DB59C3" w:rsidP="00DB59C3">
            <w:pPr>
              <w:ind w:leftChars="0" w:left="0" w:right="141" w:firstLineChars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987307">
              <w:rPr>
                <w:color w:val="000000" w:themeColor="text1"/>
                <w:sz w:val="22"/>
                <w:szCs w:val="22"/>
              </w:rPr>
              <w:t xml:space="preserve">R$ </w:t>
            </w:r>
            <w:r w:rsidR="008E695C">
              <w:rPr>
                <w:color w:val="000000" w:themeColor="text1"/>
                <w:sz w:val="22"/>
                <w:szCs w:val="22"/>
              </w:rPr>
              <w:t>24</w:t>
            </w:r>
            <w:r w:rsidRPr="00987307">
              <w:rPr>
                <w:color w:val="000000" w:themeColor="text1"/>
                <w:sz w:val="22"/>
                <w:szCs w:val="22"/>
              </w:rPr>
              <w:t>0.000,00</w:t>
            </w:r>
          </w:p>
        </w:tc>
      </w:tr>
    </w:tbl>
    <w:p w14:paraId="017E8FE5" w14:textId="77777777" w:rsidR="00CA7299" w:rsidRPr="002E28B4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18C63524" w14:textId="0FD6211B" w:rsidR="008E695C" w:rsidRDefault="008E1909" w:rsidP="008E695C">
      <w:pPr>
        <w:spacing w:line="276" w:lineRule="auto"/>
        <w:ind w:left="0" w:right="-2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8E695C">
        <w:rPr>
          <w:rFonts w:eastAsia="Merriweather"/>
          <w:color w:val="000000" w:themeColor="text1"/>
          <w:sz w:val="22"/>
          <w:szCs w:val="22"/>
        </w:rPr>
        <w:tab/>
      </w:r>
      <w:r w:rsidR="008E695C">
        <w:t>Atualmente, o acesso à internet configura-se como uma necessidade essencial para diversas atividades cotidianas da população. Quando essa relevância é transportada para o contexto rural, é possível observar a modernização do setor e a necessidade do produtor rural de acessar informações de maneira ágil.</w:t>
      </w:r>
    </w:p>
    <w:p w14:paraId="06F16E03" w14:textId="77777777" w:rsidR="008E695C" w:rsidRDefault="008E695C" w:rsidP="008E695C">
      <w:pPr>
        <w:spacing w:line="276" w:lineRule="auto"/>
        <w:ind w:leftChars="0" w:left="0" w:right="-2" w:firstLineChars="0" w:firstLine="720"/>
        <w:jc w:val="both"/>
      </w:pPr>
      <w:r>
        <w:t>Apesar de sua indiscutível importância, o fornecimento de acesso à internet na zona rural enfrenta diversas dificuldades. O município em questão apresenta um relevo predominantemente acidentado, o que dificulta a instalação de torres e a transmissão do sinal. Ademais, a vasta extensão de sua área rural exige uma quantidade ainda maior de equipamentos para possibilitar o acesso a esse serviço.</w:t>
      </w:r>
    </w:p>
    <w:p w14:paraId="77162AF3" w14:textId="77777777" w:rsidR="008E695C" w:rsidRDefault="008E695C" w:rsidP="008E695C">
      <w:pPr>
        <w:spacing w:line="276" w:lineRule="auto"/>
        <w:ind w:leftChars="0" w:left="0" w:right="-2" w:firstLineChars="0" w:firstLine="720"/>
        <w:jc w:val="both"/>
      </w:pPr>
      <w:r>
        <w:t xml:space="preserve">Com o programa de internet rural disponibilizado pela Prefeitura, o investimento na infraestrutura necessária para a oferta de sinal de internet torna-se viável para as empresas responsáveis pela prestação desse serviço. Ressalta-se também a importância da manutenção desse serviço, especialmente considerando a presença de estudantes residentes na área rural, que necessitam do acesso à internet para a realização de suas atividades escolares, garantindo a </w:t>
      </w:r>
      <w:r>
        <w:lastRenderedPageBreak/>
        <w:t>qualidade de seus estudos. Igualmente, facilita o trabalho de servidores públicos que atendem à população rural e que demandam acesso à internet no desempenho de suas funções, especialmente nas áreas da saúde.</w:t>
      </w:r>
    </w:p>
    <w:p w14:paraId="287A9F85" w14:textId="77777777" w:rsidR="008E695C" w:rsidRDefault="008E695C" w:rsidP="008E695C">
      <w:pPr>
        <w:spacing w:line="276" w:lineRule="auto"/>
        <w:ind w:leftChars="0" w:left="0" w:right="-2" w:firstLineChars="0" w:firstLine="720"/>
        <w:jc w:val="both"/>
      </w:pPr>
      <w:r>
        <w:t>Além disso, o acesso à internet é indispensável para o trabalho do produtor rural, uma vez que, atualmente, muitas das atividades essenciais à viabilização e otimização de seu cotidiano são realizadas por meio de plataformas digitais. Exemplos de atividades imprescindíveis no campo, que dependem de acesso à internet, incluem: a emissão eletrônica de notas fiscais de produtor; o acesso a plataformas online de cooperativas e revendas do agronegócio, que possibilitam o acompanhamento da produção disponível, a cotação de grãos, entre outras informações cruciais para a tomada de decisões; e o acesso rápido e eficiente a dados sobre o mercado futuro e inovações tecnológicas, elementos que contribuem para a rentabilidade da atividade agrícola.</w:t>
      </w:r>
    </w:p>
    <w:p w14:paraId="3BE54DDA" w14:textId="40B1F91B" w:rsidR="00F65E92" w:rsidRDefault="008E695C" w:rsidP="008E695C">
      <w:pPr>
        <w:spacing w:line="276" w:lineRule="auto"/>
        <w:ind w:leftChars="0" w:left="0" w:right="-2" w:firstLineChars="0" w:firstLine="720"/>
        <w:jc w:val="both"/>
      </w:pPr>
      <w:r>
        <w:t>Portanto, reitera-se a importância da continuidade desse serviço, bem como os benefícios que ele proporciona.</w:t>
      </w:r>
    </w:p>
    <w:p w14:paraId="06AE52B6" w14:textId="77777777" w:rsidR="008E695C" w:rsidRPr="0024320E" w:rsidRDefault="008E695C" w:rsidP="008E695C">
      <w:pPr>
        <w:ind w:left="0" w:right="-2" w:hanging="2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0E1D69EB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AB45BA">
        <w:rPr>
          <w:rFonts w:eastAsia="Merriweather"/>
          <w:color w:val="000000" w:themeColor="text1"/>
          <w:sz w:val="22"/>
          <w:szCs w:val="22"/>
        </w:rPr>
        <w:t xml:space="preserve"> </w:t>
      </w:r>
      <w:r w:rsidR="00E65033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A565A6">
        <w:rPr>
          <w:rFonts w:eastAsia="Merriweather"/>
          <w:color w:val="000000" w:themeColor="text1"/>
          <w:sz w:val="22"/>
          <w:szCs w:val="22"/>
        </w:rPr>
        <w:t xml:space="preserve"> </w:t>
      </w:r>
      <w:r w:rsidR="00AB45BA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1FDD76A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AB45BA">
        <w:rPr>
          <w:rFonts w:eastAsia="Merriweather"/>
          <w:color w:val="000000" w:themeColor="text1"/>
          <w:sz w:val="22"/>
          <w:szCs w:val="22"/>
        </w:rPr>
        <w:t xml:space="preserve"> </w:t>
      </w:r>
      <w:r w:rsidR="00E65033" w:rsidRPr="00AB45BA">
        <w:rPr>
          <w:rFonts w:eastAsia="Merriweather"/>
          <w:color w:val="000000" w:themeColor="text1"/>
        </w:rPr>
        <w:t>x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) Nova contratação em vista de extinção contratual* </w:t>
      </w:r>
    </w:p>
    <w:p w14:paraId="71BDB78D" w14:textId="197504E9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AB45BA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="00AB45BA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 Nova contratação de acordo com a necessidade da contratante</w:t>
      </w:r>
    </w:p>
    <w:p w14:paraId="16379995" w14:textId="086ADDF2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AB45BA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)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41DB94B8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E65033">
        <w:rPr>
          <w:rFonts w:eastAsia="Merriweather"/>
          <w:color w:val="000000" w:themeColor="text1"/>
          <w:sz w:val="22"/>
          <w:szCs w:val="22"/>
        </w:rPr>
        <w:t>248/2022</w:t>
      </w:r>
    </w:p>
    <w:p w14:paraId="3241F3EA" w14:textId="179621D2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AB45BA">
        <w:rPr>
          <w:rFonts w:eastAsia="Merriweather"/>
          <w:color w:val="000000" w:themeColor="text1"/>
          <w:sz w:val="22"/>
          <w:szCs w:val="22"/>
        </w:rPr>
        <w:t xml:space="preserve"> </w:t>
      </w:r>
      <w:r w:rsidR="00A565A6">
        <w:rPr>
          <w:rFonts w:eastAsia="Merriweather"/>
          <w:color w:val="000000" w:themeColor="text1"/>
          <w:sz w:val="22"/>
          <w:szCs w:val="22"/>
        </w:rPr>
        <w:t>ANULADO POR FALTA DE SALDO</w:t>
      </w:r>
    </w:p>
    <w:p w14:paraId="273736DE" w14:textId="45D71231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6.4. CONTRATADO: </w:t>
      </w:r>
      <w:r w:rsidR="00A565A6">
        <w:rPr>
          <w:rFonts w:eastAsia="Merriweather"/>
          <w:color w:val="000000" w:themeColor="text1"/>
          <w:sz w:val="22"/>
          <w:szCs w:val="22"/>
        </w:rPr>
        <w:t>AGRO NET PROVEDOR DE INTERNET LTDA</w:t>
      </w:r>
    </w:p>
    <w:p w14:paraId="0C40BAD8" w14:textId="77777777" w:rsidR="00D60203" w:rsidRPr="0024320E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3B360B5C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561981">
        <w:rPr>
          <w:rFonts w:eastAsia="Merriweather"/>
          <w:b/>
          <w:color w:val="000000" w:themeColor="text1"/>
          <w:sz w:val="22"/>
          <w:szCs w:val="22"/>
        </w:rPr>
        <w:t>12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tbl>
      <w:tblPr>
        <w:tblpPr w:leftFromText="141" w:rightFromText="141" w:vertAnchor="text" w:horzAnchor="page" w:tblpXSpec="center" w:tblpY="273"/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1078"/>
        <w:gridCol w:w="1938"/>
        <w:gridCol w:w="1701"/>
        <w:gridCol w:w="2126"/>
        <w:gridCol w:w="1696"/>
      </w:tblGrid>
      <w:tr w:rsidR="00B92917" w:rsidRPr="001D5F5B" w14:paraId="2E8457DB" w14:textId="77777777" w:rsidTr="00B92917">
        <w:trPr>
          <w:trHeight w:val="540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</w:tcPr>
          <w:p w14:paraId="6C920739" w14:textId="5F2C7C8C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bookmarkStart w:id="0" w:name="_Hlk189141063"/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22"/>
                <w:szCs w:val="22"/>
              </w:rPr>
              <w:t xml:space="preserve">QUANTITATIVO </w:t>
            </w:r>
          </w:p>
        </w:tc>
      </w:tr>
      <w:tr w:rsidR="00B92917" w:rsidRPr="001D5F5B" w14:paraId="4D8415F9" w14:textId="15D0E836" w:rsidTr="00B92917">
        <w:trPr>
          <w:trHeight w:val="723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14:paraId="262B43C7" w14:textId="77777777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14:paraId="457E6EB5" w14:textId="77777777" w:rsidR="00B92917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</w:t>
            </w:r>
          </w:p>
          <w:p w14:paraId="64D3F8C1" w14:textId="5E5A1DD6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DE PONTOS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14:paraId="32FAE2F0" w14:textId="77777777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14:paraId="0F1DBDE5" w14:textId="5B34BDC8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MÉDIA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UNITÁRIO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14:paraId="030AB9BC" w14:textId="35D9BC74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MENSAL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0A691D9B" w14:textId="0C44ED5D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ANUAL (12 MESES)</w:t>
            </w:r>
          </w:p>
        </w:tc>
      </w:tr>
      <w:tr w:rsidR="00B92917" w:rsidRPr="001D5F5B" w14:paraId="359ED53C" w14:textId="7DA17740" w:rsidTr="00B92917">
        <w:trPr>
          <w:trHeight w:val="456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BBF88" w14:textId="77777777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1.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BF96" w14:textId="56991799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position w:val="0"/>
                <w:sz w:val="16"/>
                <w:szCs w:val="16"/>
              </w:rPr>
              <w:t>300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CF03" w14:textId="5D831CB3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Serviço de Internet Rural – Plano 3Mbps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9DD26" w14:textId="08E79EFA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114,34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F684" w14:textId="58D7F3D4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34.302,00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8C5E2" w14:textId="232BBA9E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411.624,00</w:t>
            </w:r>
          </w:p>
        </w:tc>
      </w:tr>
      <w:tr w:rsidR="00B92917" w:rsidRPr="001D5F5B" w14:paraId="54D5E251" w14:textId="6C7C4BA3" w:rsidTr="00B92917">
        <w:trPr>
          <w:trHeight w:val="408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02E2" w14:textId="77777777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7084" w14:textId="77777777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position w:val="0"/>
                <w:sz w:val="16"/>
                <w:szCs w:val="16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5EAE" w14:textId="2C10E95C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0FA3" w14:textId="77777777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B6D6" w14:textId="073B60C9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R$ 3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4.302,00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E9290" w14:textId="056A0721" w:rsidR="00B92917" w:rsidRPr="001D5F5B" w:rsidRDefault="00B92917" w:rsidP="00B9291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411.624,00</w:t>
            </w:r>
          </w:p>
        </w:tc>
      </w:tr>
      <w:bookmarkEnd w:id="0"/>
    </w:tbl>
    <w:p w14:paraId="235EA410" w14:textId="77777777" w:rsidR="00561981" w:rsidRPr="00561981" w:rsidRDefault="00561981" w:rsidP="00561981">
      <w:pPr>
        <w:ind w:leftChars="0" w:left="0" w:right="-426" w:firstLineChars="0" w:hanging="2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5806BA6C" w14:textId="2F59F748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3D435E79" w14:textId="77777777" w:rsidR="00AE1F64" w:rsidRPr="00454E0E" w:rsidRDefault="00AE1F64" w:rsidP="00525C73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0"/>
          <w:szCs w:val="20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4BD14000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62E2B">
        <w:rPr>
          <w:rFonts w:eastAsia="Merriweather"/>
          <w:color w:val="000000" w:themeColor="text1"/>
          <w:sz w:val="22"/>
          <w:szCs w:val="22"/>
        </w:rPr>
        <w:t>06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18519909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F478D0">
        <w:rPr>
          <w:rFonts w:eastAsia="Merriweather"/>
          <w:color w:val="000000" w:themeColor="text1"/>
          <w:sz w:val="22"/>
          <w:szCs w:val="22"/>
        </w:rPr>
        <w:t>0</w:t>
      </w:r>
      <w:r w:rsidR="00462E2B">
        <w:rPr>
          <w:rFonts w:eastAsia="Merriweather"/>
          <w:color w:val="000000" w:themeColor="text1"/>
          <w:sz w:val="22"/>
          <w:szCs w:val="22"/>
        </w:rPr>
        <w:t>6</w:t>
      </w:r>
      <w:r w:rsidR="00F478D0">
        <w:rPr>
          <w:rFonts w:eastAsia="Merriweather"/>
          <w:color w:val="000000" w:themeColor="text1"/>
          <w:sz w:val="22"/>
          <w:szCs w:val="22"/>
        </w:rPr>
        <w:t>/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00E41BA4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1C4798">
        <w:rPr>
          <w:rFonts w:eastAsia="Merriweather"/>
          <w:color w:val="000000" w:themeColor="text1"/>
          <w:sz w:val="22"/>
          <w:szCs w:val="22"/>
        </w:rPr>
        <w:t>0</w:t>
      </w:r>
      <w:r w:rsidR="00462E2B">
        <w:rPr>
          <w:rFonts w:eastAsia="Merriweather"/>
          <w:color w:val="000000" w:themeColor="text1"/>
          <w:sz w:val="22"/>
          <w:szCs w:val="22"/>
        </w:rPr>
        <w:t>6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4B08A05D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1C4798">
        <w:rPr>
          <w:sz w:val="22"/>
          <w:szCs w:val="22"/>
        </w:rPr>
        <w:t xml:space="preserve">Os serviços deverão ser prestados </w:t>
      </w:r>
      <w:r w:rsidR="00C4626F">
        <w:rPr>
          <w:sz w:val="22"/>
          <w:szCs w:val="22"/>
        </w:rPr>
        <w:t xml:space="preserve">conforme solicitação da secretaria requisitante nos bairros rurais conforme termo de </w:t>
      </w:r>
      <w:proofErr w:type="spellStart"/>
      <w:r w:rsidR="00C4626F">
        <w:rPr>
          <w:sz w:val="22"/>
          <w:szCs w:val="22"/>
        </w:rPr>
        <w:t>referencia</w:t>
      </w:r>
      <w:proofErr w:type="spellEnd"/>
      <w:r w:rsidR="00C4626F">
        <w:rPr>
          <w:sz w:val="22"/>
          <w:szCs w:val="22"/>
        </w:rPr>
        <w:t>.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270B346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D2447B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D2447B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4C3AA411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BE3D0C">
        <w:rPr>
          <w:rFonts w:eastAsia="Merriweather"/>
          <w:color w:val="000000" w:themeColor="text1"/>
          <w:sz w:val="22"/>
          <w:szCs w:val="22"/>
        </w:rPr>
        <w:t>425.520</w:t>
      </w:r>
      <w:r w:rsidR="008932AF">
        <w:rPr>
          <w:rFonts w:eastAsia="Merriweather"/>
          <w:color w:val="000000" w:themeColor="text1"/>
          <w:sz w:val="22"/>
          <w:szCs w:val="22"/>
        </w:rPr>
        <w:t>,</w:t>
      </w:r>
      <w:r w:rsidR="00C4626F">
        <w:rPr>
          <w:rFonts w:eastAsia="Merriweather"/>
          <w:color w:val="000000" w:themeColor="text1"/>
          <w:sz w:val="22"/>
          <w:szCs w:val="22"/>
        </w:rPr>
        <w:t>0</w:t>
      </w:r>
      <w:r w:rsidR="008932AF">
        <w:rPr>
          <w:rFonts w:eastAsia="Merriweather"/>
          <w:color w:val="000000" w:themeColor="text1"/>
          <w:sz w:val="22"/>
          <w:szCs w:val="22"/>
        </w:rPr>
        <w:t>0</w:t>
      </w:r>
    </w:p>
    <w:p w14:paraId="4C09248C" w14:textId="0F0B6119" w:rsidR="00946C8A" w:rsidRPr="00F821DF" w:rsidRDefault="00946C8A" w:rsidP="00F821DF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</w:t>
      </w:r>
      <w:r w:rsidR="00F821DF">
        <w:rPr>
          <w:rFonts w:eastAsia="Merriweather"/>
          <w:color w:val="000000" w:themeColor="text1"/>
          <w:sz w:val="22"/>
          <w:szCs w:val="22"/>
        </w:rPr>
        <w:t xml:space="preserve"> </w:t>
      </w:r>
      <w:r w:rsidR="00BE3D0C">
        <w:rPr>
          <w:rFonts w:eastAsia="Merriweather"/>
          <w:color w:val="000000" w:themeColor="text1"/>
          <w:sz w:val="22"/>
          <w:szCs w:val="22"/>
        </w:rPr>
        <w:t>425.520</w:t>
      </w:r>
      <w:r w:rsidR="00F821DF">
        <w:rPr>
          <w:rFonts w:eastAsia="Merriweather"/>
          <w:color w:val="000000" w:themeColor="text1"/>
          <w:sz w:val="22"/>
          <w:szCs w:val="22"/>
        </w:rPr>
        <w:t>,00</w:t>
      </w:r>
    </w:p>
    <w:p w14:paraId="5DD031A2" w14:textId="719705C1" w:rsidR="00F821DF" w:rsidRPr="002E28B4" w:rsidRDefault="00946C8A" w:rsidP="00F821DF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F821DF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F821DF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BE3D0C">
        <w:rPr>
          <w:rFonts w:eastAsia="Merriweather"/>
          <w:color w:val="000000" w:themeColor="text1"/>
          <w:sz w:val="22"/>
          <w:szCs w:val="22"/>
        </w:rPr>
        <w:t>425.520</w:t>
      </w:r>
      <w:r w:rsidR="00F821DF">
        <w:rPr>
          <w:rFonts w:eastAsia="Merriweather"/>
          <w:color w:val="000000" w:themeColor="text1"/>
          <w:sz w:val="22"/>
          <w:szCs w:val="22"/>
        </w:rPr>
        <w:t>,00</w:t>
      </w:r>
    </w:p>
    <w:p w14:paraId="325A1A33" w14:textId="2C8C276F" w:rsidR="00F821DF" w:rsidRPr="002E28B4" w:rsidRDefault="00946C8A" w:rsidP="00F821DF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F821DF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821DF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BE3D0C">
        <w:rPr>
          <w:rFonts w:eastAsia="Merriweather"/>
          <w:color w:val="000000" w:themeColor="text1"/>
          <w:sz w:val="22"/>
          <w:szCs w:val="22"/>
        </w:rPr>
        <w:t>425.520</w:t>
      </w:r>
      <w:r w:rsidR="00F821DF">
        <w:rPr>
          <w:rFonts w:eastAsia="Merriweather"/>
          <w:color w:val="000000" w:themeColor="text1"/>
          <w:sz w:val="22"/>
          <w:szCs w:val="22"/>
        </w:rPr>
        <w:t>,00</w:t>
      </w:r>
    </w:p>
    <w:p w14:paraId="0AE71512" w14:textId="4A4ABA76" w:rsidR="00F821DF" w:rsidRPr="002E28B4" w:rsidRDefault="00946C8A" w:rsidP="00F821DF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F821DF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821DF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BE3D0C">
        <w:rPr>
          <w:rFonts w:eastAsia="Merriweather"/>
          <w:color w:val="000000" w:themeColor="text1"/>
          <w:sz w:val="22"/>
          <w:szCs w:val="22"/>
        </w:rPr>
        <w:t>425.520</w:t>
      </w:r>
      <w:r w:rsidR="00F821DF">
        <w:rPr>
          <w:rFonts w:eastAsia="Merriweather"/>
          <w:color w:val="000000" w:themeColor="text1"/>
          <w:sz w:val="22"/>
          <w:szCs w:val="22"/>
        </w:rPr>
        <w:t>,00</w:t>
      </w:r>
    </w:p>
    <w:p w14:paraId="4881E7FB" w14:textId="5E201ADF" w:rsidR="00946C8A" w:rsidRPr="00F821DF" w:rsidRDefault="00946C8A" w:rsidP="00F821DF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052A5B42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="000B289F">
        <w:rPr>
          <w:rFonts w:eastAsia="Merriweather"/>
          <w:color w:val="000000" w:themeColor="text1"/>
          <w:sz w:val="22"/>
          <w:szCs w:val="22"/>
        </w:rPr>
        <w:t xml:space="preserve">) Alta  </w:t>
      </w:r>
      <w:proofErr w:type="gramStart"/>
      <w:r w:rsidR="000B289F">
        <w:rPr>
          <w:rFonts w:eastAsia="Merriweather"/>
          <w:color w:val="000000" w:themeColor="text1"/>
          <w:sz w:val="22"/>
          <w:szCs w:val="22"/>
        </w:rPr>
        <w:t xml:space="preserve">   </w:t>
      </w:r>
      <w:r w:rsidRPr="002E28B4">
        <w:rPr>
          <w:rFonts w:eastAsia="Merriweather"/>
          <w:color w:val="000000" w:themeColor="text1"/>
          <w:sz w:val="22"/>
          <w:szCs w:val="22"/>
        </w:rPr>
        <w:t>(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)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</w:r>
      <w:r w:rsidR="000B289F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148189E6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  <w:r w:rsidR="00E85235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5EB5B3B1" w14:textId="18DCF174" w:rsidR="00DE73FC" w:rsidRDefault="001564FA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C4626F">
        <w:rPr>
          <w:rFonts w:eastAsia="Merriweather"/>
          <w:color w:val="000000" w:themeColor="text1"/>
          <w:sz w:val="22"/>
          <w:szCs w:val="22"/>
        </w:rPr>
        <w:t>Eduardo Dotti</w:t>
      </w:r>
      <w:r w:rsidR="00AE1F64">
        <w:rPr>
          <w:rFonts w:eastAsia="Merriweather"/>
          <w:color w:val="000000" w:themeColor="text1"/>
          <w:sz w:val="22"/>
          <w:szCs w:val="22"/>
        </w:rPr>
        <w:t xml:space="preserve"> – Matrícula n° </w:t>
      </w:r>
      <w:r w:rsidR="00C4626F">
        <w:rPr>
          <w:rFonts w:eastAsia="Merriweather"/>
          <w:color w:val="000000" w:themeColor="text1"/>
          <w:sz w:val="22"/>
          <w:szCs w:val="22"/>
        </w:rPr>
        <w:t>3084</w:t>
      </w:r>
    </w:p>
    <w:p w14:paraId="7BBB8303" w14:textId="489CCED6" w:rsidR="001564FA" w:rsidRPr="002E28B4" w:rsidRDefault="001564FA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b)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Fiscal Administrativo: </w:t>
      </w:r>
      <w:r w:rsidR="00C4626F">
        <w:rPr>
          <w:rFonts w:eastAsia="Merriweather"/>
          <w:color w:val="000000" w:themeColor="text1"/>
          <w:sz w:val="22"/>
          <w:szCs w:val="22"/>
        </w:rPr>
        <w:t xml:space="preserve">Renato Reis Duarte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C4626F">
        <w:rPr>
          <w:rFonts w:eastAsia="Merriweather"/>
          <w:color w:val="000000" w:themeColor="text1"/>
          <w:sz w:val="22"/>
          <w:szCs w:val="22"/>
        </w:rPr>
        <w:t>1329</w:t>
      </w:r>
    </w:p>
    <w:p w14:paraId="639DF1A4" w14:textId="14F429F4" w:rsidR="001564FA" w:rsidRPr="00C4626F" w:rsidRDefault="00C4626F" w:rsidP="00C4626F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ab/>
      </w:r>
      <w:r>
        <w:rPr>
          <w:rFonts w:eastAsia="Merriweather"/>
          <w:color w:val="000000" w:themeColor="text1"/>
          <w:sz w:val="22"/>
          <w:szCs w:val="22"/>
        </w:rPr>
        <w:tab/>
        <w:t xml:space="preserve"> </w:t>
      </w:r>
      <w:r w:rsidR="001564FA" w:rsidRPr="00C4626F">
        <w:rPr>
          <w:rFonts w:eastAsia="Merriweather"/>
          <w:color w:val="000000" w:themeColor="text1"/>
          <w:sz w:val="22"/>
          <w:szCs w:val="22"/>
        </w:rPr>
        <w:t>c) Gestor do Contrato</w:t>
      </w:r>
      <w:r w:rsidR="002E28B4" w:rsidRPr="00C4626F">
        <w:rPr>
          <w:rFonts w:eastAsia="Merriweather"/>
          <w:color w:val="000000" w:themeColor="text1"/>
          <w:sz w:val="22"/>
          <w:szCs w:val="22"/>
        </w:rPr>
        <w:t>:</w:t>
      </w:r>
      <w:r w:rsidR="00005908" w:rsidRPr="00C4626F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C4626F">
        <w:rPr>
          <w:rFonts w:eastAsia="Merriweather"/>
          <w:color w:val="000000" w:themeColor="text1"/>
          <w:sz w:val="22"/>
          <w:szCs w:val="22"/>
        </w:rPr>
        <w:t xml:space="preserve">Camila Dias Ramalho Matta </w:t>
      </w:r>
      <w:r w:rsidR="001849F7" w:rsidRPr="00C4626F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 w:rsidRPr="00C4626F">
        <w:rPr>
          <w:rFonts w:eastAsia="Merriweather"/>
          <w:color w:val="000000" w:themeColor="text1"/>
          <w:sz w:val="22"/>
          <w:szCs w:val="22"/>
        </w:rPr>
        <w:t>4648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C0EC9" w14:textId="399FF90E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22653A" w14:textId="4792456D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BD38E6" w14:textId="77777777" w:rsidR="00797636" w:rsidRPr="002E28B4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248129F9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</w:t>
      </w:r>
      <w:r w:rsidR="00BE3D0C">
        <w:rPr>
          <w:rFonts w:eastAsia="Merriweather"/>
          <w:sz w:val="22"/>
          <w:szCs w:val="22"/>
        </w:rPr>
        <w:t xml:space="preserve"> 21 de </w:t>
      </w:r>
      <w:proofErr w:type="gramStart"/>
      <w:r w:rsidR="00BE3D0C">
        <w:rPr>
          <w:rFonts w:eastAsia="Merriweather"/>
          <w:sz w:val="22"/>
          <w:szCs w:val="22"/>
        </w:rPr>
        <w:t>Maio</w:t>
      </w:r>
      <w:proofErr w:type="gramEnd"/>
      <w:r w:rsidR="00864931">
        <w:rPr>
          <w:rFonts w:eastAsia="Merriweather"/>
          <w:sz w:val="22"/>
          <w:szCs w:val="22"/>
        </w:rPr>
        <w:t xml:space="preserve"> de 202</w:t>
      </w:r>
      <w:r w:rsidR="00A60E98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E8FE2FD" w14:textId="5A4D7CC5" w:rsidR="00D60203" w:rsidRDefault="00923745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Camila Dias Ramalho Matta</w:t>
      </w:r>
    </w:p>
    <w:p w14:paraId="5103F8A6" w14:textId="0B3AE4C2" w:rsidR="00005908" w:rsidRPr="005068F4" w:rsidRDefault="00D351A6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</w:t>
      </w:r>
      <w:r w:rsidR="00DD6CAC">
        <w:rPr>
          <w:rFonts w:eastAsia="Merriweather"/>
          <w:b/>
          <w:sz w:val="22"/>
          <w:szCs w:val="22"/>
        </w:rPr>
        <w:t>a da</w:t>
      </w:r>
      <w:r w:rsidR="008932AF">
        <w:rPr>
          <w:rFonts w:eastAsia="Merriweather"/>
          <w:b/>
          <w:sz w:val="22"/>
          <w:szCs w:val="22"/>
        </w:rPr>
        <w:t xml:space="preserve"> Agricultura e Pecuária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6D2A3" w14:textId="77777777" w:rsidR="00FE7361" w:rsidRDefault="00FE7361">
      <w:pPr>
        <w:spacing w:line="240" w:lineRule="auto"/>
        <w:ind w:left="0" w:hanging="2"/>
      </w:pPr>
      <w:r>
        <w:separator/>
      </w:r>
    </w:p>
  </w:endnote>
  <w:endnote w:type="continuationSeparator" w:id="0">
    <w:p w14:paraId="572F5668" w14:textId="77777777" w:rsidR="00FE7361" w:rsidRDefault="00FE736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1B9CF" w14:textId="77777777" w:rsidR="00FE7361" w:rsidRDefault="00FE7361">
      <w:pPr>
        <w:spacing w:line="240" w:lineRule="auto"/>
        <w:ind w:left="0" w:hanging="2"/>
      </w:pPr>
      <w:r>
        <w:separator/>
      </w:r>
    </w:p>
  </w:footnote>
  <w:footnote w:type="continuationSeparator" w:id="0">
    <w:p w14:paraId="6E237C5C" w14:textId="77777777" w:rsidR="00FE7361" w:rsidRDefault="00FE736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14048131">
    <w:abstractNumId w:val="15"/>
  </w:num>
  <w:num w:numId="2" w16cid:durableId="412750070">
    <w:abstractNumId w:val="12"/>
  </w:num>
  <w:num w:numId="3" w16cid:durableId="1992445002">
    <w:abstractNumId w:val="21"/>
  </w:num>
  <w:num w:numId="4" w16cid:durableId="106659834">
    <w:abstractNumId w:val="24"/>
  </w:num>
  <w:num w:numId="5" w16cid:durableId="695891376">
    <w:abstractNumId w:val="9"/>
  </w:num>
  <w:num w:numId="6" w16cid:durableId="527331970">
    <w:abstractNumId w:val="5"/>
  </w:num>
  <w:num w:numId="7" w16cid:durableId="743719404">
    <w:abstractNumId w:val="2"/>
  </w:num>
  <w:num w:numId="8" w16cid:durableId="185338166">
    <w:abstractNumId w:val="16"/>
  </w:num>
  <w:num w:numId="9" w16cid:durableId="751393392">
    <w:abstractNumId w:val="10"/>
  </w:num>
  <w:num w:numId="10" w16cid:durableId="1466699976">
    <w:abstractNumId w:val="7"/>
  </w:num>
  <w:num w:numId="11" w16cid:durableId="1422874427">
    <w:abstractNumId w:val="18"/>
  </w:num>
  <w:num w:numId="12" w16cid:durableId="780029964">
    <w:abstractNumId w:val="6"/>
  </w:num>
  <w:num w:numId="13" w16cid:durableId="74204608">
    <w:abstractNumId w:val="23"/>
  </w:num>
  <w:num w:numId="14" w16cid:durableId="1069380361">
    <w:abstractNumId w:val="25"/>
  </w:num>
  <w:num w:numId="15" w16cid:durableId="1755932155">
    <w:abstractNumId w:val="3"/>
  </w:num>
  <w:num w:numId="16" w16cid:durableId="2134010132">
    <w:abstractNumId w:val="27"/>
  </w:num>
  <w:num w:numId="17" w16cid:durableId="1431700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0764091">
    <w:abstractNumId w:val="20"/>
  </w:num>
  <w:num w:numId="19" w16cid:durableId="361370845">
    <w:abstractNumId w:val="11"/>
  </w:num>
  <w:num w:numId="20" w16cid:durableId="532158939">
    <w:abstractNumId w:val="17"/>
  </w:num>
  <w:num w:numId="21" w16cid:durableId="852383631">
    <w:abstractNumId w:val="22"/>
  </w:num>
  <w:num w:numId="22" w16cid:durableId="347021513">
    <w:abstractNumId w:val="13"/>
  </w:num>
  <w:num w:numId="23" w16cid:durableId="347491871">
    <w:abstractNumId w:val="4"/>
  </w:num>
  <w:num w:numId="24" w16cid:durableId="1847674520">
    <w:abstractNumId w:val="19"/>
  </w:num>
  <w:num w:numId="25" w16cid:durableId="422069206">
    <w:abstractNumId w:val="14"/>
  </w:num>
  <w:num w:numId="26" w16cid:durableId="479659394">
    <w:abstractNumId w:val="26"/>
  </w:num>
  <w:num w:numId="27" w16cid:durableId="1382166589">
    <w:abstractNumId w:val="0"/>
  </w:num>
  <w:num w:numId="28" w16cid:durableId="20648673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574"/>
    <w:rsid w:val="00030EA3"/>
    <w:rsid w:val="00031683"/>
    <w:rsid w:val="00032780"/>
    <w:rsid w:val="0005135E"/>
    <w:rsid w:val="000745B8"/>
    <w:rsid w:val="00093F2C"/>
    <w:rsid w:val="000A2439"/>
    <w:rsid w:val="000B289F"/>
    <w:rsid w:val="000B608B"/>
    <w:rsid w:val="000C0916"/>
    <w:rsid w:val="000C7D11"/>
    <w:rsid w:val="000E4F68"/>
    <w:rsid w:val="000F1F82"/>
    <w:rsid w:val="000F24EC"/>
    <w:rsid w:val="0010234A"/>
    <w:rsid w:val="0010523D"/>
    <w:rsid w:val="00107464"/>
    <w:rsid w:val="0012137B"/>
    <w:rsid w:val="00124527"/>
    <w:rsid w:val="00124ABF"/>
    <w:rsid w:val="00125063"/>
    <w:rsid w:val="00127521"/>
    <w:rsid w:val="001564FA"/>
    <w:rsid w:val="001849F7"/>
    <w:rsid w:val="001A15CF"/>
    <w:rsid w:val="001B2F63"/>
    <w:rsid w:val="001B3C87"/>
    <w:rsid w:val="001B64F9"/>
    <w:rsid w:val="001C4798"/>
    <w:rsid w:val="001C7AC2"/>
    <w:rsid w:val="001E1A7D"/>
    <w:rsid w:val="001F09D0"/>
    <w:rsid w:val="001F293A"/>
    <w:rsid w:val="001F39FA"/>
    <w:rsid w:val="00201104"/>
    <w:rsid w:val="0020553D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92BBF"/>
    <w:rsid w:val="002A56D6"/>
    <w:rsid w:val="002B6359"/>
    <w:rsid w:val="002C05C8"/>
    <w:rsid w:val="002C1778"/>
    <w:rsid w:val="002C2FA9"/>
    <w:rsid w:val="002E28B4"/>
    <w:rsid w:val="00311CB2"/>
    <w:rsid w:val="00320B21"/>
    <w:rsid w:val="003237CE"/>
    <w:rsid w:val="003248D5"/>
    <w:rsid w:val="00336C20"/>
    <w:rsid w:val="003467D2"/>
    <w:rsid w:val="00352A90"/>
    <w:rsid w:val="00356F88"/>
    <w:rsid w:val="003610C5"/>
    <w:rsid w:val="003813C2"/>
    <w:rsid w:val="00397FC1"/>
    <w:rsid w:val="003B2419"/>
    <w:rsid w:val="003B5F6D"/>
    <w:rsid w:val="003B630F"/>
    <w:rsid w:val="003D20F6"/>
    <w:rsid w:val="003D3C87"/>
    <w:rsid w:val="003E4BCA"/>
    <w:rsid w:val="003F067E"/>
    <w:rsid w:val="003F4601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60EB5"/>
    <w:rsid w:val="00462E2B"/>
    <w:rsid w:val="00474105"/>
    <w:rsid w:val="004800D2"/>
    <w:rsid w:val="00495CA6"/>
    <w:rsid w:val="004A2076"/>
    <w:rsid w:val="004B65F4"/>
    <w:rsid w:val="004C55AF"/>
    <w:rsid w:val="004C6356"/>
    <w:rsid w:val="004E0E3F"/>
    <w:rsid w:val="004E5268"/>
    <w:rsid w:val="004F23D2"/>
    <w:rsid w:val="00504539"/>
    <w:rsid w:val="005068F4"/>
    <w:rsid w:val="00506ECE"/>
    <w:rsid w:val="00512232"/>
    <w:rsid w:val="005165DA"/>
    <w:rsid w:val="005221AF"/>
    <w:rsid w:val="00525C73"/>
    <w:rsid w:val="00532017"/>
    <w:rsid w:val="00543699"/>
    <w:rsid w:val="005446F0"/>
    <w:rsid w:val="00561981"/>
    <w:rsid w:val="0056322A"/>
    <w:rsid w:val="00574AF6"/>
    <w:rsid w:val="005766D7"/>
    <w:rsid w:val="0058753F"/>
    <w:rsid w:val="005907E4"/>
    <w:rsid w:val="005B14E2"/>
    <w:rsid w:val="005B1782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5C0F"/>
    <w:rsid w:val="00657B08"/>
    <w:rsid w:val="00663379"/>
    <w:rsid w:val="00663F91"/>
    <w:rsid w:val="006676A7"/>
    <w:rsid w:val="00676AF6"/>
    <w:rsid w:val="006818D1"/>
    <w:rsid w:val="00682C1D"/>
    <w:rsid w:val="00685DB2"/>
    <w:rsid w:val="0069360F"/>
    <w:rsid w:val="006B4A5F"/>
    <w:rsid w:val="006C078E"/>
    <w:rsid w:val="006C08FD"/>
    <w:rsid w:val="006E6AC2"/>
    <w:rsid w:val="0070117B"/>
    <w:rsid w:val="00704DBA"/>
    <w:rsid w:val="00704FCC"/>
    <w:rsid w:val="00717818"/>
    <w:rsid w:val="00725F14"/>
    <w:rsid w:val="00754600"/>
    <w:rsid w:val="0076531D"/>
    <w:rsid w:val="0076787E"/>
    <w:rsid w:val="00783EEC"/>
    <w:rsid w:val="00793175"/>
    <w:rsid w:val="007938C4"/>
    <w:rsid w:val="00797636"/>
    <w:rsid w:val="007E5C36"/>
    <w:rsid w:val="007E6DCE"/>
    <w:rsid w:val="007F75EE"/>
    <w:rsid w:val="00800B46"/>
    <w:rsid w:val="00804362"/>
    <w:rsid w:val="00807918"/>
    <w:rsid w:val="008110E1"/>
    <w:rsid w:val="00811D83"/>
    <w:rsid w:val="00823394"/>
    <w:rsid w:val="008325DA"/>
    <w:rsid w:val="00835B58"/>
    <w:rsid w:val="00851E55"/>
    <w:rsid w:val="0085247D"/>
    <w:rsid w:val="00864931"/>
    <w:rsid w:val="00870CC7"/>
    <w:rsid w:val="00885556"/>
    <w:rsid w:val="0089294A"/>
    <w:rsid w:val="008932AF"/>
    <w:rsid w:val="008A1BFF"/>
    <w:rsid w:val="008A3FE4"/>
    <w:rsid w:val="008A5777"/>
    <w:rsid w:val="008B2AAB"/>
    <w:rsid w:val="008B3D6C"/>
    <w:rsid w:val="008C672B"/>
    <w:rsid w:val="008C6D6A"/>
    <w:rsid w:val="008C7155"/>
    <w:rsid w:val="008E1909"/>
    <w:rsid w:val="008E2644"/>
    <w:rsid w:val="008E66DB"/>
    <w:rsid w:val="008E695C"/>
    <w:rsid w:val="008E7432"/>
    <w:rsid w:val="00923745"/>
    <w:rsid w:val="0092765E"/>
    <w:rsid w:val="00940E77"/>
    <w:rsid w:val="00946C8A"/>
    <w:rsid w:val="00953C26"/>
    <w:rsid w:val="00972A99"/>
    <w:rsid w:val="00974CF8"/>
    <w:rsid w:val="00984BD5"/>
    <w:rsid w:val="00987307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2018D"/>
    <w:rsid w:val="00A36C32"/>
    <w:rsid w:val="00A37A19"/>
    <w:rsid w:val="00A422D8"/>
    <w:rsid w:val="00A5278C"/>
    <w:rsid w:val="00A565A6"/>
    <w:rsid w:val="00A60963"/>
    <w:rsid w:val="00A60B9A"/>
    <w:rsid w:val="00A60E98"/>
    <w:rsid w:val="00A74EBF"/>
    <w:rsid w:val="00A77124"/>
    <w:rsid w:val="00A83C36"/>
    <w:rsid w:val="00A924F1"/>
    <w:rsid w:val="00A95344"/>
    <w:rsid w:val="00A96DB4"/>
    <w:rsid w:val="00AA2FD2"/>
    <w:rsid w:val="00AB45BA"/>
    <w:rsid w:val="00AC26CB"/>
    <w:rsid w:val="00AC751F"/>
    <w:rsid w:val="00AD1EFC"/>
    <w:rsid w:val="00AE1415"/>
    <w:rsid w:val="00AE16DF"/>
    <w:rsid w:val="00AE1F64"/>
    <w:rsid w:val="00AE2615"/>
    <w:rsid w:val="00AF6387"/>
    <w:rsid w:val="00B23C99"/>
    <w:rsid w:val="00B3237D"/>
    <w:rsid w:val="00B619F8"/>
    <w:rsid w:val="00B75B36"/>
    <w:rsid w:val="00B82ED4"/>
    <w:rsid w:val="00B836D1"/>
    <w:rsid w:val="00B92917"/>
    <w:rsid w:val="00B95929"/>
    <w:rsid w:val="00BB125C"/>
    <w:rsid w:val="00BB421C"/>
    <w:rsid w:val="00BC510E"/>
    <w:rsid w:val="00BE23AA"/>
    <w:rsid w:val="00BE2E32"/>
    <w:rsid w:val="00BE3D0C"/>
    <w:rsid w:val="00BF21C1"/>
    <w:rsid w:val="00C00677"/>
    <w:rsid w:val="00C00EA9"/>
    <w:rsid w:val="00C058CD"/>
    <w:rsid w:val="00C07243"/>
    <w:rsid w:val="00C105CA"/>
    <w:rsid w:val="00C252B4"/>
    <w:rsid w:val="00C345DB"/>
    <w:rsid w:val="00C4626F"/>
    <w:rsid w:val="00C47424"/>
    <w:rsid w:val="00C55E4F"/>
    <w:rsid w:val="00C56720"/>
    <w:rsid w:val="00C67A5D"/>
    <w:rsid w:val="00C80D74"/>
    <w:rsid w:val="00C828D4"/>
    <w:rsid w:val="00C834DB"/>
    <w:rsid w:val="00C93CA0"/>
    <w:rsid w:val="00CA7299"/>
    <w:rsid w:val="00CB1E7B"/>
    <w:rsid w:val="00CC68DF"/>
    <w:rsid w:val="00CD3C65"/>
    <w:rsid w:val="00CE2BC8"/>
    <w:rsid w:val="00CF3ADB"/>
    <w:rsid w:val="00D05EE6"/>
    <w:rsid w:val="00D14115"/>
    <w:rsid w:val="00D2447B"/>
    <w:rsid w:val="00D27823"/>
    <w:rsid w:val="00D351A6"/>
    <w:rsid w:val="00D56DC1"/>
    <w:rsid w:val="00D60203"/>
    <w:rsid w:val="00D6474E"/>
    <w:rsid w:val="00D64C81"/>
    <w:rsid w:val="00D75C9C"/>
    <w:rsid w:val="00DB4712"/>
    <w:rsid w:val="00DB59C3"/>
    <w:rsid w:val="00DD4886"/>
    <w:rsid w:val="00DD6CAC"/>
    <w:rsid w:val="00DE5B5E"/>
    <w:rsid w:val="00DE62FD"/>
    <w:rsid w:val="00DE73FC"/>
    <w:rsid w:val="00DF3D2C"/>
    <w:rsid w:val="00E14F5F"/>
    <w:rsid w:val="00E16FD1"/>
    <w:rsid w:val="00E22066"/>
    <w:rsid w:val="00E22F15"/>
    <w:rsid w:val="00E433F3"/>
    <w:rsid w:val="00E434DE"/>
    <w:rsid w:val="00E465A0"/>
    <w:rsid w:val="00E50BFD"/>
    <w:rsid w:val="00E62D2D"/>
    <w:rsid w:val="00E63AB8"/>
    <w:rsid w:val="00E65033"/>
    <w:rsid w:val="00E6721F"/>
    <w:rsid w:val="00E80117"/>
    <w:rsid w:val="00E85235"/>
    <w:rsid w:val="00EC12D5"/>
    <w:rsid w:val="00EC2F19"/>
    <w:rsid w:val="00ED14E1"/>
    <w:rsid w:val="00ED5770"/>
    <w:rsid w:val="00EE4918"/>
    <w:rsid w:val="00EE6F55"/>
    <w:rsid w:val="00F14A76"/>
    <w:rsid w:val="00F23F78"/>
    <w:rsid w:val="00F316C4"/>
    <w:rsid w:val="00F40812"/>
    <w:rsid w:val="00F432B0"/>
    <w:rsid w:val="00F43A5D"/>
    <w:rsid w:val="00F478D0"/>
    <w:rsid w:val="00F53BB0"/>
    <w:rsid w:val="00F572A2"/>
    <w:rsid w:val="00F6089F"/>
    <w:rsid w:val="00F60B24"/>
    <w:rsid w:val="00F62FC5"/>
    <w:rsid w:val="00F65E92"/>
    <w:rsid w:val="00F75205"/>
    <w:rsid w:val="00F76358"/>
    <w:rsid w:val="00F821DF"/>
    <w:rsid w:val="00F90D59"/>
    <w:rsid w:val="00FA1BF7"/>
    <w:rsid w:val="00FB2879"/>
    <w:rsid w:val="00FB6A0E"/>
    <w:rsid w:val="00FB7CC3"/>
    <w:rsid w:val="00FD53AB"/>
    <w:rsid w:val="00FE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D037FE5-D213-4F74-B827-7986BC5C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3</Pages>
  <Words>860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25</cp:revision>
  <cp:lastPrinted>2025-06-02T12:16:00Z</cp:lastPrinted>
  <dcterms:created xsi:type="dcterms:W3CDTF">2024-12-19T17:41:00Z</dcterms:created>
  <dcterms:modified xsi:type="dcterms:W3CDTF">2025-06-02T12:16:00Z</dcterms:modified>
</cp:coreProperties>
</file>