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975E" w14:textId="5D07C0FF" w:rsidR="00896DFD" w:rsidRPr="00A777B5" w:rsidRDefault="00230D05" w:rsidP="00230D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77B5">
        <w:rPr>
          <w:rFonts w:ascii="Arial" w:hAnsi="Arial" w:cs="Arial"/>
          <w:b/>
          <w:bCs/>
          <w:sz w:val="32"/>
          <w:szCs w:val="32"/>
        </w:rPr>
        <w:t>MATRIZ DE RISCOS</w:t>
      </w:r>
    </w:p>
    <w:p w14:paraId="63748B75" w14:textId="77777777" w:rsidR="00230D05" w:rsidRPr="00A777B5" w:rsidRDefault="00230D05" w:rsidP="00230D0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DD1B94" w14:textId="3C905BDC" w:rsidR="00230D05" w:rsidRPr="00A777B5" w:rsidRDefault="00C351E9" w:rsidP="00230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</w:t>
      </w:r>
      <w:r w:rsidR="00230D05" w:rsidRPr="00A777B5">
        <w:rPr>
          <w:rFonts w:ascii="Arial" w:hAnsi="Arial" w:cs="Arial"/>
          <w:sz w:val="24"/>
          <w:szCs w:val="24"/>
        </w:rPr>
        <w:t xml:space="preserve">: </w:t>
      </w:r>
      <w:r w:rsidR="00517861" w:rsidRPr="00517861">
        <w:rPr>
          <w:rFonts w:ascii="Arial" w:hAnsi="Arial" w:cs="Arial"/>
          <w:sz w:val="24"/>
          <w:szCs w:val="24"/>
        </w:rPr>
        <w:t>CONTRATAÇÃO DE PESSOA JURÍDICA PARA PRESTAÇÃO DE SERVIÇOS DE TELEMEDICINA, PARA REALIZAÇÃO DE LAUDOS DE ELETROCARDIOGRAMA PARA PACIENTES ENCAMINHADOS PELA SECRETARIA DE SAÚDE DE BANDEIRANTES</w:t>
      </w:r>
      <w:r w:rsidRPr="00C351E9">
        <w:rPr>
          <w:rFonts w:ascii="Arial" w:hAnsi="Arial" w:cs="Arial"/>
          <w:sz w:val="24"/>
          <w:szCs w:val="24"/>
        </w:rPr>
        <w:t>.</w:t>
      </w:r>
    </w:p>
    <w:p w14:paraId="4DF23D17" w14:textId="77777777" w:rsidR="00230D05" w:rsidRPr="00A777B5" w:rsidRDefault="00230D05" w:rsidP="00230D05">
      <w:pPr>
        <w:jc w:val="both"/>
        <w:rPr>
          <w:rFonts w:ascii="Arial" w:hAnsi="Arial" w:cs="Arial"/>
          <w:sz w:val="24"/>
          <w:szCs w:val="24"/>
        </w:rPr>
      </w:pPr>
    </w:p>
    <w:p w14:paraId="66C824C0" w14:textId="3CB0BB2B" w:rsidR="00230D05" w:rsidRPr="00A777B5" w:rsidRDefault="00230D05" w:rsidP="00230D05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1: </w:t>
      </w:r>
      <w:r w:rsidR="003C5ECA" w:rsidRPr="003C5ECA">
        <w:rPr>
          <w:rFonts w:ascii="Arial" w:hAnsi="Arial" w:cs="Arial"/>
          <w:sz w:val="24"/>
          <w:szCs w:val="24"/>
        </w:rPr>
        <w:t>laudos imprecisos ou de baixa qualidade.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FD7B7D" w:rsidRPr="00A777B5" w14:paraId="5E5C0604" w14:textId="77777777" w:rsidTr="00FD7B7D">
        <w:tc>
          <w:tcPr>
            <w:tcW w:w="2263" w:type="dxa"/>
          </w:tcPr>
          <w:p w14:paraId="326F88C8" w14:textId="5200846E" w:rsidR="00FD7B7D" w:rsidRPr="00A777B5" w:rsidRDefault="00FD7B7D" w:rsidP="0023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BDF23F0" w14:textId="477044F1" w:rsidR="00FD7B7D" w:rsidRPr="00A777B5" w:rsidRDefault="00FD7B7D" w:rsidP="00230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</w:tcPr>
          <w:p w14:paraId="3A72B2BC" w14:textId="2876883C" w:rsidR="00FD7B7D" w:rsidRPr="00A777B5" w:rsidRDefault="00FD7B7D" w:rsidP="00230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5D3FBC93" w14:textId="725C74F0" w:rsidR="00FD7B7D" w:rsidRPr="00A777B5" w:rsidRDefault="00FD7B7D" w:rsidP="00230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FD7B7D" w:rsidRPr="00A777B5" w14:paraId="60172622" w14:textId="77777777" w:rsidTr="005B6AF4">
        <w:tc>
          <w:tcPr>
            <w:tcW w:w="2263" w:type="dxa"/>
          </w:tcPr>
          <w:p w14:paraId="0B5FB766" w14:textId="3F86F05F" w:rsidR="00FD7B7D" w:rsidRPr="00A777B5" w:rsidRDefault="00FD7B7D" w:rsidP="00230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720B85C4" w14:textId="70343BF5" w:rsidR="00FD7B7D" w:rsidRPr="00A777B5" w:rsidRDefault="00FD7B7D" w:rsidP="00230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auto"/>
          </w:tcPr>
          <w:p w14:paraId="3F179582" w14:textId="6EA54B53" w:rsidR="00FD7B7D" w:rsidRPr="00A777B5" w:rsidRDefault="00FD7B7D" w:rsidP="00230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6CF65E3" w14:textId="00CAA245" w:rsidR="00FD7B7D" w:rsidRPr="00A777B5" w:rsidRDefault="00FD7B7D" w:rsidP="00230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6FB6EB99" w14:textId="3F29D462" w:rsidR="00D87946" w:rsidRPr="00A777B5" w:rsidRDefault="00230D05" w:rsidP="00EA7653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366FA0">
        <w:rPr>
          <w:rFonts w:ascii="Arial" w:hAnsi="Arial" w:cs="Arial"/>
          <w:sz w:val="24"/>
          <w:szCs w:val="24"/>
        </w:rPr>
        <w:t>E</w:t>
      </w:r>
      <w:r w:rsidR="00366FA0" w:rsidRPr="00366FA0">
        <w:rPr>
          <w:rFonts w:ascii="Arial" w:hAnsi="Arial" w:cs="Arial"/>
          <w:sz w:val="24"/>
          <w:szCs w:val="24"/>
        </w:rPr>
        <w:t>xigir certificações de qualidade</w:t>
      </w:r>
      <w:r w:rsidR="00187535">
        <w:rPr>
          <w:rFonts w:ascii="Arial" w:hAnsi="Arial" w:cs="Arial"/>
          <w:sz w:val="24"/>
          <w:szCs w:val="24"/>
        </w:rPr>
        <w:t>.</w:t>
      </w:r>
    </w:p>
    <w:p w14:paraId="640D868F" w14:textId="77777777" w:rsidR="00D87946" w:rsidRPr="00A777B5" w:rsidRDefault="00D87946" w:rsidP="00230D05">
      <w:pPr>
        <w:jc w:val="both"/>
        <w:rPr>
          <w:rFonts w:ascii="Arial" w:hAnsi="Arial" w:cs="Arial"/>
          <w:sz w:val="24"/>
          <w:szCs w:val="24"/>
        </w:rPr>
      </w:pPr>
    </w:p>
    <w:p w14:paraId="11C93727" w14:textId="78E28D68" w:rsidR="00D87946" w:rsidRPr="00A777B5" w:rsidRDefault="00D87946" w:rsidP="00230D05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3F0EDD" w:rsidRPr="00A777B5">
        <w:rPr>
          <w:rFonts w:ascii="Arial" w:hAnsi="Arial" w:cs="Arial"/>
          <w:sz w:val="24"/>
          <w:szCs w:val="24"/>
        </w:rPr>
        <w:t>2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="00EA7653" w:rsidRPr="00EA7653">
        <w:rPr>
          <w:rFonts w:ascii="Arial" w:hAnsi="Arial" w:cs="Arial"/>
          <w:sz w:val="24"/>
          <w:szCs w:val="24"/>
        </w:rPr>
        <w:t>Elaboração do Termo de Referência inadequado</w:t>
      </w:r>
      <w:r w:rsidR="00EA7653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D87946" w:rsidRPr="00A777B5" w14:paraId="791523F6" w14:textId="77777777" w:rsidTr="003C18C3">
        <w:tc>
          <w:tcPr>
            <w:tcW w:w="2263" w:type="dxa"/>
          </w:tcPr>
          <w:p w14:paraId="63670C75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355CA69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</w:tcPr>
          <w:p w14:paraId="0D42D2D3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579E905D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D87946" w:rsidRPr="00A777B5" w14:paraId="06963F39" w14:textId="77777777" w:rsidTr="00EA7653">
        <w:tc>
          <w:tcPr>
            <w:tcW w:w="2263" w:type="dxa"/>
          </w:tcPr>
          <w:p w14:paraId="3B118EF3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2BA5E069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59EF7B6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0E91B33F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52BBA427" w14:textId="701B5936" w:rsidR="00D87946" w:rsidRPr="00A777B5" w:rsidRDefault="00D87946" w:rsidP="00EA7653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EA7653" w:rsidRPr="00EA7653">
        <w:rPr>
          <w:rFonts w:ascii="Arial" w:hAnsi="Arial" w:cs="Arial"/>
          <w:sz w:val="24"/>
          <w:szCs w:val="24"/>
        </w:rPr>
        <w:t xml:space="preserve">Elaborar adequadamente o termo de referência conforme as características </w:t>
      </w:r>
      <w:r w:rsidR="00366FA0">
        <w:rPr>
          <w:rFonts w:ascii="Arial" w:hAnsi="Arial" w:cs="Arial"/>
          <w:sz w:val="24"/>
          <w:szCs w:val="24"/>
        </w:rPr>
        <w:t>do serviço a ser</w:t>
      </w:r>
      <w:r w:rsidR="00EA7653">
        <w:rPr>
          <w:rFonts w:ascii="Arial" w:hAnsi="Arial" w:cs="Arial"/>
          <w:sz w:val="24"/>
          <w:szCs w:val="24"/>
        </w:rPr>
        <w:t xml:space="preserve"> </w:t>
      </w:r>
      <w:r w:rsidR="00EA7653" w:rsidRPr="00EA7653">
        <w:rPr>
          <w:rFonts w:ascii="Arial" w:hAnsi="Arial" w:cs="Arial"/>
          <w:sz w:val="24"/>
          <w:szCs w:val="24"/>
        </w:rPr>
        <w:t>contratado</w:t>
      </w:r>
      <w:r w:rsidR="00366FA0">
        <w:rPr>
          <w:rFonts w:ascii="Arial" w:hAnsi="Arial" w:cs="Arial"/>
          <w:sz w:val="24"/>
          <w:szCs w:val="24"/>
        </w:rPr>
        <w:t>.</w:t>
      </w:r>
    </w:p>
    <w:p w14:paraId="49CBA2DB" w14:textId="77777777" w:rsidR="00D87946" w:rsidRPr="00A777B5" w:rsidRDefault="00D87946" w:rsidP="00230D05">
      <w:pPr>
        <w:jc w:val="both"/>
        <w:rPr>
          <w:rFonts w:ascii="Arial" w:hAnsi="Arial" w:cs="Arial"/>
          <w:sz w:val="24"/>
          <w:szCs w:val="24"/>
        </w:rPr>
      </w:pPr>
    </w:p>
    <w:p w14:paraId="20A9720B" w14:textId="67B8660F" w:rsidR="00D87946" w:rsidRPr="00A777B5" w:rsidRDefault="00D87946" w:rsidP="00D87946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3F0EDD" w:rsidRPr="00A777B5">
        <w:rPr>
          <w:rFonts w:ascii="Arial" w:hAnsi="Arial" w:cs="Arial"/>
          <w:sz w:val="24"/>
          <w:szCs w:val="24"/>
        </w:rPr>
        <w:t>3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="00EA7653" w:rsidRPr="00EA7653">
        <w:rPr>
          <w:rFonts w:ascii="Arial" w:hAnsi="Arial" w:cs="Arial"/>
          <w:sz w:val="24"/>
          <w:szCs w:val="24"/>
        </w:rPr>
        <w:t xml:space="preserve">Contratação de Empresa que não tenha capacidade de executar o </w:t>
      </w:r>
      <w:r w:rsidR="00C351E9">
        <w:rPr>
          <w:rFonts w:ascii="Arial" w:hAnsi="Arial" w:cs="Arial"/>
          <w:sz w:val="24"/>
          <w:szCs w:val="24"/>
        </w:rPr>
        <w:t>Serviço</w:t>
      </w:r>
      <w:r w:rsidR="00EA7653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D87946" w:rsidRPr="00A777B5" w14:paraId="56B16FA8" w14:textId="77777777" w:rsidTr="003C18C3">
        <w:tc>
          <w:tcPr>
            <w:tcW w:w="2263" w:type="dxa"/>
          </w:tcPr>
          <w:p w14:paraId="1F88D049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EAB5483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</w:tcPr>
          <w:p w14:paraId="6DD6172E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494427A3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D87946" w:rsidRPr="00A777B5" w14:paraId="6469C0B8" w14:textId="77777777" w:rsidTr="00187535">
        <w:tc>
          <w:tcPr>
            <w:tcW w:w="2263" w:type="dxa"/>
          </w:tcPr>
          <w:p w14:paraId="701558E5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7E00335D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auto"/>
          </w:tcPr>
          <w:p w14:paraId="68BF5F75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10BE0245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481340C3" w14:textId="2C79B38F" w:rsidR="00D87946" w:rsidRPr="00A777B5" w:rsidRDefault="00D87946" w:rsidP="00D87946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EA7653" w:rsidRPr="00EA7653">
        <w:rPr>
          <w:rFonts w:ascii="Arial" w:hAnsi="Arial" w:cs="Arial"/>
          <w:sz w:val="24"/>
          <w:szCs w:val="24"/>
        </w:rPr>
        <w:t xml:space="preserve">Avaliação da capacidade técnica </w:t>
      </w:r>
      <w:r w:rsidR="00366FA0">
        <w:rPr>
          <w:rFonts w:ascii="Arial" w:hAnsi="Arial" w:cs="Arial"/>
          <w:sz w:val="24"/>
          <w:szCs w:val="24"/>
        </w:rPr>
        <w:t>o</w:t>
      </w:r>
      <w:r w:rsidR="00EA7653" w:rsidRPr="00EA7653">
        <w:rPr>
          <w:rFonts w:ascii="Arial" w:hAnsi="Arial" w:cs="Arial"/>
          <w:sz w:val="24"/>
          <w:szCs w:val="24"/>
        </w:rPr>
        <w:t>peracional da empresa</w:t>
      </w:r>
      <w:r w:rsidR="00AB65CE" w:rsidRPr="00A777B5">
        <w:rPr>
          <w:rFonts w:ascii="Arial" w:hAnsi="Arial" w:cs="Arial"/>
          <w:sz w:val="24"/>
          <w:szCs w:val="24"/>
        </w:rPr>
        <w:t xml:space="preserve">. </w:t>
      </w:r>
    </w:p>
    <w:p w14:paraId="53928E36" w14:textId="77777777" w:rsidR="00AB65CE" w:rsidRPr="00A777B5" w:rsidRDefault="00AB65CE" w:rsidP="00D87946">
      <w:pPr>
        <w:jc w:val="both"/>
        <w:rPr>
          <w:rFonts w:ascii="Arial" w:hAnsi="Arial" w:cs="Arial"/>
          <w:sz w:val="24"/>
          <w:szCs w:val="24"/>
        </w:rPr>
      </w:pPr>
    </w:p>
    <w:p w14:paraId="222256E7" w14:textId="146EDEB9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366FA0">
        <w:rPr>
          <w:rFonts w:ascii="Arial" w:hAnsi="Arial" w:cs="Arial"/>
          <w:sz w:val="24"/>
          <w:szCs w:val="24"/>
        </w:rPr>
        <w:t xml:space="preserve">4: </w:t>
      </w:r>
      <w:r w:rsidR="00366FA0" w:rsidRPr="00366FA0">
        <w:rPr>
          <w:rFonts w:ascii="Arial" w:hAnsi="Arial" w:cs="Arial"/>
          <w:sz w:val="24"/>
          <w:szCs w:val="24"/>
        </w:rPr>
        <w:t>Risco de não conformidade com normas e regulamentações de saúde.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AB65CE" w:rsidRPr="00A777B5" w14:paraId="65F48109" w14:textId="77777777" w:rsidTr="00C351E9">
        <w:tc>
          <w:tcPr>
            <w:tcW w:w="2263" w:type="dxa"/>
          </w:tcPr>
          <w:p w14:paraId="1A6C8DBF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186AA35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363C9A95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4E030C1D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AB65CE" w:rsidRPr="00A777B5" w14:paraId="15BE2894" w14:textId="77777777" w:rsidTr="00C351E9">
        <w:tc>
          <w:tcPr>
            <w:tcW w:w="2263" w:type="dxa"/>
          </w:tcPr>
          <w:p w14:paraId="70072190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5C9F95B6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FFFFFF" w:themeFill="background1"/>
          </w:tcPr>
          <w:p w14:paraId="713F3F7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2724B4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5281C3C9" w14:textId="4510A8B0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366FA0">
        <w:rPr>
          <w:rFonts w:ascii="Arial" w:hAnsi="Arial" w:cs="Arial"/>
          <w:sz w:val="24"/>
          <w:szCs w:val="24"/>
        </w:rPr>
        <w:t>Inserir no processo documentos que deverão ser apresentados pela empresa a ser contratada, que comprovem sua conformidade com os serviços a serem executados.</w:t>
      </w:r>
    </w:p>
    <w:p w14:paraId="0B87ED18" w14:textId="77777777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</w:p>
    <w:p w14:paraId="2D0FCB1D" w14:textId="77777777" w:rsidR="00AB65CE" w:rsidRDefault="00AB65CE" w:rsidP="00AB65CE">
      <w:pPr>
        <w:jc w:val="both"/>
        <w:rPr>
          <w:rFonts w:ascii="Arial" w:hAnsi="Arial" w:cs="Arial"/>
          <w:sz w:val="24"/>
          <w:szCs w:val="24"/>
        </w:rPr>
      </w:pPr>
    </w:p>
    <w:p w14:paraId="1396D3B9" w14:textId="77777777" w:rsidR="0086121F" w:rsidRPr="00A777B5" w:rsidRDefault="0086121F" w:rsidP="00AB65CE">
      <w:pPr>
        <w:jc w:val="both"/>
        <w:rPr>
          <w:rFonts w:ascii="Arial" w:hAnsi="Arial" w:cs="Arial"/>
          <w:sz w:val="24"/>
          <w:szCs w:val="24"/>
        </w:rPr>
      </w:pPr>
    </w:p>
    <w:p w14:paraId="4BD954F0" w14:textId="187D61EF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lastRenderedPageBreak/>
        <w:t xml:space="preserve">RISCO </w:t>
      </w:r>
      <w:r w:rsidR="00C351E9">
        <w:rPr>
          <w:rFonts w:ascii="Arial" w:hAnsi="Arial" w:cs="Arial"/>
          <w:sz w:val="24"/>
          <w:szCs w:val="24"/>
        </w:rPr>
        <w:t>5</w:t>
      </w:r>
      <w:r w:rsidRPr="00A777B5">
        <w:rPr>
          <w:rFonts w:ascii="Arial" w:hAnsi="Arial" w:cs="Arial"/>
          <w:sz w:val="24"/>
          <w:szCs w:val="24"/>
        </w:rPr>
        <w:t>:</w:t>
      </w:r>
      <w:r w:rsidR="00AA446D" w:rsidRPr="00A777B5">
        <w:rPr>
          <w:rFonts w:ascii="Arial" w:hAnsi="Arial" w:cs="Arial"/>
          <w:sz w:val="24"/>
          <w:szCs w:val="24"/>
        </w:rPr>
        <w:t xml:space="preserve"> </w:t>
      </w:r>
      <w:r w:rsidR="00153B80" w:rsidRPr="00153B80">
        <w:rPr>
          <w:rFonts w:ascii="Arial" w:hAnsi="Arial" w:cs="Arial"/>
          <w:sz w:val="24"/>
          <w:szCs w:val="24"/>
        </w:rPr>
        <w:t>Aquisição com preço acima da média do mercado</w:t>
      </w:r>
      <w:r w:rsidRPr="00A777B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AB65CE" w:rsidRPr="00A777B5" w14:paraId="75E901B4" w14:textId="77777777" w:rsidTr="003C18C3">
        <w:tc>
          <w:tcPr>
            <w:tcW w:w="2263" w:type="dxa"/>
          </w:tcPr>
          <w:p w14:paraId="6B9C679B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A3F9F2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25C90F68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2D60CEC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AB65CE" w:rsidRPr="00A777B5" w14:paraId="5A8A70D7" w14:textId="77777777" w:rsidTr="003C18C3">
        <w:tc>
          <w:tcPr>
            <w:tcW w:w="2263" w:type="dxa"/>
          </w:tcPr>
          <w:p w14:paraId="06F341B1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3D2BDAF9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67C5AB9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7BB143FE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7D08E1AC" w14:textId="6AECD65C" w:rsidR="00AB65CE" w:rsidRPr="00A777B5" w:rsidRDefault="00AB65CE" w:rsidP="00153B80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153B80" w:rsidRPr="00153B80">
        <w:rPr>
          <w:rFonts w:ascii="Arial" w:hAnsi="Arial" w:cs="Arial"/>
          <w:sz w:val="24"/>
          <w:szCs w:val="24"/>
        </w:rPr>
        <w:t xml:space="preserve">Pesquisa de </w:t>
      </w:r>
      <w:r w:rsidR="004C0669" w:rsidRPr="00153B80">
        <w:rPr>
          <w:rFonts w:ascii="Arial" w:hAnsi="Arial" w:cs="Arial"/>
          <w:sz w:val="24"/>
          <w:szCs w:val="24"/>
        </w:rPr>
        <w:t>preço de</w:t>
      </w:r>
      <w:r w:rsidR="00153B80" w:rsidRPr="00153B80">
        <w:rPr>
          <w:rFonts w:ascii="Arial" w:hAnsi="Arial" w:cs="Arial"/>
          <w:sz w:val="24"/>
          <w:szCs w:val="24"/>
        </w:rPr>
        <w:t xml:space="preserve"> acordo com </w:t>
      </w:r>
      <w:r w:rsidR="0086121F">
        <w:rPr>
          <w:rFonts w:ascii="Arial" w:hAnsi="Arial" w:cs="Arial"/>
          <w:sz w:val="24"/>
          <w:szCs w:val="24"/>
        </w:rPr>
        <w:t xml:space="preserve">o </w:t>
      </w:r>
      <w:r w:rsidR="0086121F" w:rsidRPr="0086121F">
        <w:rPr>
          <w:rFonts w:ascii="Arial" w:hAnsi="Arial" w:cs="Arial"/>
          <w:sz w:val="24"/>
          <w:szCs w:val="24"/>
        </w:rPr>
        <w:t>Decreto Municipal de nº 3.537/2023 onde no seu Art.368 trata dos Orçamentos Estimativos para Contratação de Bens e Serviços</w:t>
      </w:r>
      <w:r w:rsidR="00153B80">
        <w:rPr>
          <w:rFonts w:ascii="Arial" w:hAnsi="Arial" w:cs="Arial"/>
          <w:sz w:val="24"/>
          <w:szCs w:val="24"/>
        </w:rPr>
        <w:t>.</w:t>
      </w:r>
    </w:p>
    <w:p w14:paraId="30D6CA0D" w14:textId="77777777" w:rsidR="003F0EDD" w:rsidRPr="00A777B5" w:rsidRDefault="003F0EDD" w:rsidP="00AA446D">
      <w:pPr>
        <w:jc w:val="both"/>
        <w:rPr>
          <w:rFonts w:ascii="Arial" w:hAnsi="Arial" w:cs="Arial"/>
          <w:sz w:val="24"/>
          <w:szCs w:val="24"/>
        </w:rPr>
      </w:pPr>
    </w:p>
    <w:p w14:paraId="444BF394" w14:textId="644646B4" w:rsidR="003F0EDD" w:rsidRPr="00A777B5" w:rsidRDefault="003F0EDD" w:rsidP="00AA446D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C351E9">
        <w:rPr>
          <w:rFonts w:ascii="Arial" w:hAnsi="Arial" w:cs="Arial"/>
          <w:sz w:val="24"/>
          <w:szCs w:val="24"/>
        </w:rPr>
        <w:t>6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="004C0669">
        <w:rPr>
          <w:rFonts w:ascii="Arial" w:hAnsi="Arial" w:cs="Arial"/>
          <w:sz w:val="24"/>
          <w:szCs w:val="24"/>
        </w:rPr>
        <w:t>V</w:t>
      </w:r>
      <w:r w:rsidR="004C0669" w:rsidRPr="004C0669">
        <w:rPr>
          <w:rFonts w:ascii="Arial" w:hAnsi="Arial" w:cs="Arial"/>
          <w:sz w:val="24"/>
          <w:szCs w:val="24"/>
        </w:rPr>
        <w:t>azamento ou violação de dados sensíveis dos pacientes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3F0EDD" w:rsidRPr="00A777B5" w14:paraId="07F745E0" w14:textId="77777777" w:rsidTr="00550EAF">
        <w:tc>
          <w:tcPr>
            <w:tcW w:w="2263" w:type="dxa"/>
          </w:tcPr>
          <w:p w14:paraId="03D5F915" w14:textId="77777777" w:rsidR="003F0EDD" w:rsidRPr="00A777B5" w:rsidRDefault="003F0EDD" w:rsidP="00C81E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42C14C88" w14:textId="77777777" w:rsidR="003F0EDD" w:rsidRPr="00A777B5" w:rsidRDefault="003F0EDD" w:rsidP="00C8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auto"/>
          </w:tcPr>
          <w:p w14:paraId="0CA1D633" w14:textId="77777777" w:rsidR="003F0EDD" w:rsidRPr="00A777B5" w:rsidRDefault="003F0EDD" w:rsidP="00C8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37A31F5F" w14:textId="77777777" w:rsidR="003F0EDD" w:rsidRPr="00A777B5" w:rsidRDefault="003F0EDD" w:rsidP="00C8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F0EDD" w:rsidRPr="00A777B5" w14:paraId="7047D1A6" w14:textId="77777777" w:rsidTr="00C81E43">
        <w:tc>
          <w:tcPr>
            <w:tcW w:w="2263" w:type="dxa"/>
          </w:tcPr>
          <w:p w14:paraId="344044FE" w14:textId="77777777" w:rsidR="003F0EDD" w:rsidRPr="00A777B5" w:rsidRDefault="003F0EDD" w:rsidP="00C81E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20A39AF8" w14:textId="77777777" w:rsidR="003F0EDD" w:rsidRPr="00A777B5" w:rsidRDefault="003F0EDD" w:rsidP="00C8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FFFFFF" w:themeFill="background1"/>
          </w:tcPr>
          <w:p w14:paraId="3F7CD5A4" w14:textId="77777777" w:rsidR="003F0EDD" w:rsidRPr="00A777B5" w:rsidRDefault="003F0EDD" w:rsidP="00C8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31CBB3D" w14:textId="77777777" w:rsidR="003F0EDD" w:rsidRPr="00A777B5" w:rsidRDefault="003F0EDD" w:rsidP="00C8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1EACB3F2" w14:textId="5D20C8C7" w:rsidR="00EB1764" w:rsidRPr="00A777B5" w:rsidRDefault="003F0EDD" w:rsidP="00AA446D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4C0669" w:rsidRPr="004C0669">
        <w:rPr>
          <w:rFonts w:ascii="Arial" w:hAnsi="Arial" w:cs="Arial"/>
          <w:sz w:val="24"/>
          <w:szCs w:val="24"/>
        </w:rPr>
        <w:t>Implementar contratos de confidencialidade e garantir que a empresa siga normas de segurança de dados</w:t>
      </w:r>
      <w:r w:rsidR="004F18CB">
        <w:rPr>
          <w:rFonts w:ascii="Arial" w:hAnsi="Arial" w:cs="Arial"/>
          <w:sz w:val="24"/>
          <w:szCs w:val="24"/>
        </w:rPr>
        <w:t>.</w:t>
      </w:r>
    </w:p>
    <w:p w14:paraId="7685FDC6" w14:textId="77777777" w:rsidR="00C351E9" w:rsidRDefault="00C351E9" w:rsidP="00FD7B7D">
      <w:pPr>
        <w:jc w:val="right"/>
        <w:rPr>
          <w:rFonts w:ascii="Arial" w:hAnsi="Arial" w:cs="Arial"/>
          <w:sz w:val="24"/>
          <w:szCs w:val="24"/>
        </w:rPr>
      </w:pPr>
    </w:p>
    <w:p w14:paraId="0D1FAACA" w14:textId="77777777" w:rsidR="00C351E9" w:rsidRDefault="00C351E9" w:rsidP="00FD7B7D">
      <w:pPr>
        <w:jc w:val="right"/>
        <w:rPr>
          <w:rFonts w:ascii="Arial" w:hAnsi="Arial" w:cs="Arial"/>
          <w:sz w:val="24"/>
          <w:szCs w:val="24"/>
        </w:rPr>
      </w:pPr>
    </w:p>
    <w:p w14:paraId="5101470C" w14:textId="34035B8E" w:rsidR="00EB1764" w:rsidRDefault="00EB1764" w:rsidP="00FD7B7D">
      <w:pPr>
        <w:jc w:val="right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Bandeirantes, </w:t>
      </w:r>
      <w:r w:rsidR="00AD265E">
        <w:rPr>
          <w:rFonts w:ascii="Arial" w:hAnsi="Arial" w:cs="Arial"/>
          <w:sz w:val="24"/>
          <w:szCs w:val="24"/>
        </w:rPr>
        <w:t>12 de setembro</w:t>
      </w:r>
      <w:r w:rsidR="00FD7B7D" w:rsidRPr="00A777B5">
        <w:rPr>
          <w:rFonts w:ascii="Arial" w:hAnsi="Arial" w:cs="Arial"/>
          <w:sz w:val="24"/>
          <w:szCs w:val="24"/>
        </w:rPr>
        <w:t xml:space="preserve"> de 2024</w:t>
      </w:r>
      <w:r w:rsidRPr="00A777B5">
        <w:rPr>
          <w:rFonts w:ascii="Arial" w:hAnsi="Arial" w:cs="Arial"/>
          <w:sz w:val="24"/>
          <w:szCs w:val="24"/>
        </w:rPr>
        <w:t>.</w:t>
      </w:r>
    </w:p>
    <w:p w14:paraId="5F2379A7" w14:textId="77777777" w:rsidR="00C351E9" w:rsidRDefault="00C351E9" w:rsidP="00FD7B7D">
      <w:pPr>
        <w:jc w:val="right"/>
        <w:rPr>
          <w:rFonts w:ascii="Arial" w:hAnsi="Arial" w:cs="Arial"/>
          <w:sz w:val="24"/>
          <w:szCs w:val="24"/>
        </w:rPr>
      </w:pPr>
    </w:p>
    <w:p w14:paraId="437C74F0" w14:textId="77777777" w:rsidR="00C351E9" w:rsidRDefault="00C351E9" w:rsidP="00FD7B7D">
      <w:pPr>
        <w:jc w:val="right"/>
        <w:rPr>
          <w:rFonts w:ascii="Arial" w:hAnsi="Arial" w:cs="Arial"/>
          <w:sz w:val="24"/>
          <w:szCs w:val="24"/>
        </w:rPr>
      </w:pPr>
    </w:p>
    <w:p w14:paraId="26A64E25" w14:textId="77777777" w:rsidR="00C351E9" w:rsidRPr="00A777B5" w:rsidRDefault="00C351E9" w:rsidP="00FD7B7D">
      <w:pPr>
        <w:jc w:val="right"/>
        <w:rPr>
          <w:rFonts w:ascii="Arial" w:hAnsi="Arial" w:cs="Arial"/>
          <w:sz w:val="24"/>
          <w:szCs w:val="24"/>
        </w:rPr>
      </w:pPr>
    </w:p>
    <w:p w14:paraId="4B638186" w14:textId="6FB5D58C" w:rsidR="00EB1764" w:rsidRPr="00A777B5" w:rsidRDefault="00EB1764" w:rsidP="00EB1764">
      <w:pPr>
        <w:jc w:val="center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>______________________________________</w:t>
      </w:r>
    </w:p>
    <w:p w14:paraId="48DBEC09" w14:textId="1040D474" w:rsidR="00AB65CE" w:rsidRPr="00A777B5" w:rsidRDefault="00EB1764" w:rsidP="00EB1764">
      <w:pPr>
        <w:jc w:val="center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>Alexandro Beretta</w:t>
      </w:r>
    </w:p>
    <w:p w14:paraId="36220503" w14:textId="78718082" w:rsidR="00EB1764" w:rsidRDefault="00EB1764" w:rsidP="00EB1764">
      <w:pPr>
        <w:jc w:val="center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>Secretário Municipal de Saúde de Bandeirantes</w:t>
      </w:r>
    </w:p>
    <w:p w14:paraId="0EC5666A" w14:textId="77777777" w:rsidR="004F18CB" w:rsidRDefault="004F18CB" w:rsidP="00EB1764">
      <w:pPr>
        <w:jc w:val="center"/>
        <w:rPr>
          <w:rFonts w:ascii="Arial" w:hAnsi="Arial" w:cs="Arial"/>
          <w:sz w:val="24"/>
          <w:szCs w:val="24"/>
        </w:rPr>
      </w:pPr>
    </w:p>
    <w:p w14:paraId="16E3AA85" w14:textId="77777777" w:rsidR="004F18CB" w:rsidRDefault="004F18CB" w:rsidP="00EB1764">
      <w:pPr>
        <w:jc w:val="center"/>
        <w:rPr>
          <w:rFonts w:ascii="Arial" w:hAnsi="Arial" w:cs="Arial"/>
          <w:sz w:val="24"/>
          <w:szCs w:val="24"/>
        </w:rPr>
      </w:pPr>
    </w:p>
    <w:p w14:paraId="301A40D6" w14:textId="77777777" w:rsidR="004F18CB" w:rsidRDefault="004F18CB" w:rsidP="00EB1764">
      <w:pPr>
        <w:jc w:val="center"/>
        <w:rPr>
          <w:rFonts w:ascii="Arial" w:hAnsi="Arial" w:cs="Arial"/>
          <w:sz w:val="24"/>
          <w:szCs w:val="24"/>
        </w:rPr>
      </w:pPr>
    </w:p>
    <w:p w14:paraId="072DB31A" w14:textId="77777777" w:rsidR="004F18CB" w:rsidRDefault="004F18CB" w:rsidP="00EB1764">
      <w:pPr>
        <w:jc w:val="center"/>
        <w:rPr>
          <w:rFonts w:ascii="Arial" w:hAnsi="Arial" w:cs="Arial"/>
          <w:sz w:val="24"/>
          <w:szCs w:val="24"/>
        </w:rPr>
      </w:pPr>
    </w:p>
    <w:p w14:paraId="247ECF62" w14:textId="77777777" w:rsidR="004F18CB" w:rsidRDefault="004F18CB" w:rsidP="00EB1764">
      <w:pPr>
        <w:jc w:val="center"/>
        <w:rPr>
          <w:rFonts w:ascii="Arial" w:hAnsi="Arial" w:cs="Arial"/>
          <w:sz w:val="24"/>
          <w:szCs w:val="24"/>
        </w:rPr>
      </w:pPr>
    </w:p>
    <w:p w14:paraId="1C4AB1D8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23493A9D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6432D85E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4E0189A3" w14:textId="0994EDC2" w:rsidR="004F18CB" w:rsidRDefault="004F18CB" w:rsidP="00C3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4D2BED1D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58A397DF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6100BFDE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1769F049" w14:textId="77777777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</w:p>
    <w:sectPr w:rsidR="00AB65CE" w:rsidRPr="00A77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567" w14:textId="77777777" w:rsidR="009B5365" w:rsidRDefault="009B5365" w:rsidP="00230D05">
      <w:pPr>
        <w:spacing w:after="0" w:line="240" w:lineRule="auto"/>
      </w:pPr>
      <w:r>
        <w:separator/>
      </w:r>
    </w:p>
  </w:endnote>
  <w:endnote w:type="continuationSeparator" w:id="0">
    <w:p w14:paraId="0BCFDD96" w14:textId="77777777" w:rsidR="009B5365" w:rsidRDefault="009B5365" w:rsidP="0023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97FE" w14:textId="77777777" w:rsidR="009B5365" w:rsidRDefault="009B5365" w:rsidP="00230D05">
      <w:pPr>
        <w:spacing w:after="0" w:line="240" w:lineRule="auto"/>
      </w:pPr>
      <w:r>
        <w:separator/>
      </w:r>
    </w:p>
  </w:footnote>
  <w:footnote w:type="continuationSeparator" w:id="0">
    <w:p w14:paraId="27A03EC6" w14:textId="77777777" w:rsidR="009B5365" w:rsidRDefault="009B5365" w:rsidP="0023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B556" w14:textId="44346017" w:rsidR="00230D05" w:rsidRPr="002B7579" w:rsidRDefault="00230D05" w:rsidP="00230D05">
    <w:pPr>
      <w:spacing w:after="80" w:line="240" w:lineRule="auto"/>
      <w:jc w:val="center"/>
      <w:rPr>
        <w:b/>
        <w:i/>
        <w:spacing w:val="60"/>
      </w:rPr>
    </w:pPr>
    <w:r>
      <w:rPr>
        <w:i/>
        <w:noProof/>
        <w:lang w:eastAsia="pt-BR"/>
      </w:rPr>
      <w:drawing>
        <wp:anchor distT="0" distB="0" distL="114300" distR="114300" simplePos="0" relativeHeight="251660288" behindDoc="0" locked="0" layoutInCell="1" allowOverlap="1" wp14:anchorId="380A44E4" wp14:editId="4D4844E6">
          <wp:simplePos x="0" y="0"/>
          <wp:positionH relativeFrom="margin">
            <wp:posOffset>5229860</wp:posOffset>
          </wp:positionH>
          <wp:positionV relativeFrom="margin">
            <wp:posOffset>-880745</wp:posOffset>
          </wp:positionV>
          <wp:extent cx="1000125" cy="878205"/>
          <wp:effectExtent l="0" t="0" r="9525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0DA82F2A" wp14:editId="4BD27F89">
          <wp:simplePos x="0" y="0"/>
          <wp:positionH relativeFrom="column">
            <wp:posOffset>-779145</wp:posOffset>
          </wp:positionH>
          <wp:positionV relativeFrom="paragraph">
            <wp:posOffset>5715</wp:posOffset>
          </wp:positionV>
          <wp:extent cx="784860" cy="741045"/>
          <wp:effectExtent l="0" t="0" r="0" b="190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579">
      <w:rPr>
        <w:b/>
        <w:i/>
        <w:spacing w:val="60"/>
      </w:rPr>
      <w:t>PREFEITURA MUNICIPAL DE BANDEIRANTES</w:t>
    </w:r>
  </w:p>
  <w:p w14:paraId="759A9FCC" w14:textId="77777777" w:rsidR="00230D05" w:rsidRDefault="00230D05" w:rsidP="00230D05">
    <w:pPr>
      <w:spacing w:after="120" w:line="240" w:lineRule="auto"/>
      <w:jc w:val="center"/>
      <w:rPr>
        <w:i/>
      </w:rPr>
    </w:pPr>
    <w:r w:rsidRPr="002B7579">
      <w:rPr>
        <w:i/>
      </w:rPr>
      <w:t>ESTADO DO PARANÁ</w:t>
    </w:r>
  </w:p>
  <w:p w14:paraId="47F1431B" w14:textId="77777777" w:rsidR="00230D05" w:rsidRPr="002B7579" w:rsidRDefault="00230D05" w:rsidP="00230D05">
    <w:pPr>
      <w:tabs>
        <w:tab w:val="center" w:pos="4323"/>
        <w:tab w:val="left" w:pos="7884"/>
      </w:tabs>
      <w:spacing w:after="120" w:line="240" w:lineRule="auto"/>
      <w:rPr>
        <w:i/>
      </w:rPr>
    </w:pPr>
    <w:r>
      <w:rPr>
        <w:b/>
        <w:i/>
        <w:spacing w:val="60"/>
      </w:rPr>
      <w:tab/>
    </w:r>
    <w:r w:rsidRPr="002B7579">
      <w:rPr>
        <w:b/>
        <w:i/>
        <w:spacing w:val="60"/>
      </w:rPr>
      <w:t>SECRETARIA MUNICIPAL DE SAÚDE</w:t>
    </w:r>
    <w:r w:rsidRPr="00DC6BAD">
      <w:rPr>
        <w:i/>
      </w:rPr>
      <w:t xml:space="preserve"> </w:t>
    </w:r>
  </w:p>
  <w:p w14:paraId="2F7BC862" w14:textId="77777777" w:rsidR="00230D05" w:rsidRDefault="00230D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05"/>
    <w:rsid w:val="00017E36"/>
    <w:rsid w:val="000905F8"/>
    <w:rsid w:val="00153B80"/>
    <w:rsid w:val="00164DD8"/>
    <w:rsid w:val="00187535"/>
    <w:rsid w:val="00230D05"/>
    <w:rsid w:val="00263863"/>
    <w:rsid w:val="002B3675"/>
    <w:rsid w:val="0030071A"/>
    <w:rsid w:val="00366FA0"/>
    <w:rsid w:val="003C5ECA"/>
    <w:rsid w:val="003F0EDD"/>
    <w:rsid w:val="00454A7D"/>
    <w:rsid w:val="004C0669"/>
    <w:rsid w:val="004F18CB"/>
    <w:rsid w:val="00517861"/>
    <w:rsid w:val="00550EAF"/>
    <w:rsid w:val="00564693"/>
    <w:rsid w:val="005709D5"/>
    <w:rsid w:val="005B6AF4"/>
    <w:rsid w:val="00691CA0"/>
    <w:rsid w:val="00721FB5"/>
    <w:rsid w:val="007969FE"/>
    <w:rsid w:val="0086121F"/>
    <w:rsid w:val="00896DFD"/>
    <w:rsid w:val="009B5365"/>
    <w:rsid w:val="00A777B5"/>
    <w:rsid w:val="00AA446D"/>
    <w:rsid w:val="00AB0F3B"/>
    <w:rsid w:val="00AB65CE"/>
    <w:rsid w:val="00AD0D57"/>
    <w:rsid w:val="00AD265E"/>
    <w:rsid w:val="00C01266"/>
    <w:rsid w:val="00C351E9"/>
    <w:rsid w:val="00C73172"/>
    <w:rsid w:val="00CC3834"/>
    <w:rsid w:val="00CF72DB"/>
    <w:rsid w:val="00D87946"/>
    <w:rsid w:val="00E1622A"/>
    <w:rsid w:val="00EA7653"/>
    <w:rsid w:val="00EB1764"/>
    <w:rsid w:val="00EB1B30"/>
    <w:rsid w:val="00F66668"/>
    <w:rsid w:val="00F8460D"/>
    <w:rsid w:val="00FD7423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1006"/>
  <w15:chartTrackingRefBased/>
  <w15:docId w15:val="{290DB304-AAA1-4CB4-A957-4A457461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D05"/>
  </w:style>
  <w:style w:type="paragraph" w:styleId="Rodap">
    <w:name w:val="footer"/>
    <w:basedOn w:val="Normal"/>
    <w:link w:val="RodapChar"/>
    <w:uiPriority w:val="99"/>
    <w:unhideWhenUsed/>
    <w:rsid w:val="0023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D05"/>
  </w:style>
  <w:style w:type="table" w:styleId="Tabelacomgrade">
    <w:name w:val="Table Grid"/>
    <w:basedOn w:val="Tabelanormal"/>
    <w:uiPriority w:val="39"/>
    <w:rsid w:val="0023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10</cp:revision>
  <cp:lastPrinted>2024-03-15T13:39:00Z</cp:lastPrinted>
  <dcterms:created xsi:type="dcterms:W3CDTF">2024-09-05T16:15:00Z</dcterms:created>
  <dcterms:modified xsi:type="dcterms:W3CDTF">2024-09-12T13:42:00Z</dcterms:modified>
</cp:coreProperties>
</file>