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E975E" w14:textId="5D07C0FF" w:rsidR="00896DFD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777B5">
        <w:rPr>
          <w:rFonts w:ascii="Arial" w:hAnsi="Arial" w:cs="Arial"/>
          <w:b/>
          <w:bCs/>
          <w:sz w:val="32"/>
          <w:szCs w:val="32"/>
        </w:rPr>
        <w:t>MATRIZ DE RISCOS</w:t>
      </w:r>
    </w:p>
    <w:p w14:paraId="63748B75" w14:textId="77777777" w:rsidR="00230D05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EDD1B94" w14:textId="4EAAAB4F" w:rsidR="00230D05" w:rsidRPr="00A777B5" w:rsidRDefault="00230D05" w:rsidP="00230D05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OBJ: </w:t>
      </w:r>
      <w:r w:rsidR="006F6906" w:rsidRPr="006F6906">
        <w:rPr>
          <w:rFonts w:ascii="Arial" w:hAnsi="Arial" w:cs="Arial"/>
          <w:sz w:val="24"/>
          <w:szCs w:val="24"/>
        </w:rPr>
        <w:t>AQUISIÇÃO DE EQUIPAMENTOS E MATERIAIS PERMANENTES PARA UNIDADE DE ATENÇÃO ESPECIALIZADA EM SAÚDE DE BANDEIRANTES – CENTRO DE ATENÇÃO PSICOSSOCIAL (CAPS), CONFORME PROPOSTA Nº09520756000123002/2023</w:t>
      </w:r>
      <w:r w:rsidR="00C00C13" w:rsidRPr="00C00C13">
        <w:rPr>
          <w:rFonts w:ascii="Arial" w:hAnsi="Arial" w:cs="Arial"/>
          <w:sz w:val="24"/>
          <w:szCs w:val="24"/>
        </w:rPr>
        <w:t>.</w:t>
      </w:r>
    </w:p>
    <w:p w14:paraId="4DF23D17" w14:textId="77777777" w:rsidR="00230D05" w:rsidRPr="00A777B5" w:rsidRDefault="00230D05" w:rsidP="00230D05">
      <w:pPr>
        <w:jc w:val="both"/>
        <w:rPr>
          <w:rFonts w:ascii="Arial" w:hAnsi="Arial" w:cs="Arial"/>
          <w:sz w:val="24"/>
          <w:szCs w:val="24"/>
        </w:rPr>
      </w:pPr>
    </w:p>
    <w:p w14:paraId="66C824C0" w14:textId="50E497F6" w:rsidR="00230D05" w:rsidRPr="00A777B5" w:rsidRDefault="00230D05" w:rsidP="00230D05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1: </w:t>
      </w:r>
      <w:r w:rsidR="00EA7653" w:rsidRPr="00EA7653">
        <w:rPr>
          <w:rFonts w:ascii="Arial" w:hAnsi="Arial" w:cs="Arial"/>
          <w:sz w:val="24"/>
          <w:szCs w:val="24"/>
        </w:rPr>
        <w:t>Planejamento deficiente</w:t>
      </w:r>
      <w:r w:rsidR="00EA7653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A777B5" w14:paraId="5E5C0604" w14:textId="77777777" w:rsidTr="00FD7B7D">
        <w:tc>
          <w:tcPr>
            <w:tcW w:w="2263" w:type="dxa"/>
          </w:tcPr>
          <w:p w14:paraId="326F88C8" w14:textId="5200846E" w:rsidR="00FD7B7D" w:rsidRPr="00A777B5" w:rsidRDefault="00FD7B7D" w:rsidP="00230D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FD7B7D" w:rsidRPr="00A777B5" w14:paraId="60172622" w14:textId="77777777" w:rsidTr="00EA7653">
        <w:tc>
          <w:tcPr>
            <w:tcW w:w="2263" w:type="dxa"/>
          </w:tcPr>
          <w:p w14:paraId="0B5FB766" w14:textId="3F86F05F" w:rsidR="00FD7B7D" w:rsidRPr="00A777B5" w:rsidRDefault="00FD7B7D" w:rsidP="00230D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6FB6EB99" w14:textId="11AA0819" w:rsidR="00D87946" w:rsidRPr="00A777B5" w:rsidRDefault="00230D05" w:rsidP="00EA7653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EA7653" w:rsidRPr="00EA7653">
        <w:rPr>
          <w:rFonts w:ascii="Arial" w:hAnsi="Arial" w:cs="Arial"/>
          <w:sz w:val="24"/>
          <w:szCs w:val="24"/>
        </w:rPr>
        <w:t>Realizar planejamento eficiente e quantificar adequadamente o objeto conforme as</w:t>
      </w:r>
      <w:r w:rsidR="00EA7653">
        <w:rPr>
          <w:rFonts w:ascii="Arial" w:hAnsi="Arial" w:cs="Arial"/>
          <w:sz w:val="24"/>
          <w:szCs w:val="24"/>
        </w:rPr>
        <w:t xml:space="preserve"> </w:t>
      </w:r>
      <w:r w:rsidR="00EA7653" w:rsidRPr="00EA7653">
        <w:rPr>
          <w:rFonts w:ascii="Arial" w:hAnsi="Arial" w:cs="Arial"/>
          <w:sz w:val="24"/>
          <w:szCs w:val="24"/>
        </w:rPr>
        <w:t xml:space="preserve">necessidades </w:t>
      </w:r>
      <w:r w:rsidR="00366952">
        <w:rPr>
          <w:rFonts w:ascii="Arial" w:hAnsi="Arial" w:cs="Arial"/>
          <w:sz w:val="24"/>
          <w:szCs w:val="24"/>
        </w:rPr>
        <w:t>do órgão solicitante</w:t>
      </w:r>
      <w:r w:rsidR="00EA7653" w:rsidRPr="00EA7653">
        <w:rPr>
          <w:rFonts w:ascii="Arial" w:hAnsi="Arial" w:cs="Arial"/>
          <w:sz w:val="24"/>
          <w:szCs w:val="24"/>
        </w:rPr>
        <w:t>.</w:t>
      </w:r>
    </w:p>
    <w:p w14:paraId="640D868F" w14:textId="77777777" w:rsidR="00D87946" w:rsidRPr="00A777B5" w:rsidRDefault="00D87946" w:rsidP="00230D05">
      <w:pPr>
        <w:jc w:val="both"/>
        <w:rPr>
          <w:rFonts w:ascii="Arial" w:hAnsi="Arial" w:cs="Arial"/>
          <w:sz w:val="24"/>
          <w:szCs w:val="24"/>
        </w:rPr>
      </w:pPr>
    </w:p>
    <w:p w14:paraId="11C93727" w14:textId="78E28D68" w:rsidR="00D87946" w:rsidRPr="00A777B5" w:rsidRDefault="00D87946" w:rsidP="00230D05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F0EDD" w:rsidRPr="00A777B5">
        <w:rPr>
          <w:rFonts w:ascii="Arial" w:hAnsi="Arial" w:cs="Arial"/>
          <w:sz w:val="24"/>
          <w:szCs w:val="24"/>
        </w:rPr>
        <w:t>2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="00EA7653" w:rsidRPr="00EA7653">
        <w:rPr>
          <w:rFonts w:ascii="Arial" w:hAnsi="Arial" w:cs="Arial"/>
          <w:sz w:val="24"/>
          <w:szCs w:val="24"/>
        </w:rPr>
        <w:t>Elaboração do Termo de Referência inadequado</w:t>
      </w:r>
      <w:r w:rsidR="00EA7653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A777B5" w14:paraId="791523F6" w14:textId="77777777" w:rsidTr="003C18C3">
        <w:tc>
          <w:tcPr>
            <w:tcW w:w="2263" w:type="dxa"/>
          </w:tcPr>
          <w:p w14:paraId="63670C75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D87946" w:rsidRPr="00A777B5" w14:paraId="06963F39" w14:textId="77777777" w:rsidTr="00EA7653">
        <w:tc>
          <w:tcPr>
            <w:tcW w:w="2263" w:type="dxa"/>
          </w:tcPr>
          <w:p w14:paraId="3B118EF3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59EF7B6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52BBA427" w14:textId="0F72C472" w:rsidR="00D87946" w:rsidRPr="00A777B5" w:rsidRDefault="00D87946" w:rsidP="00EA7653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EA7653" w:rsidRPr="00EA7653">
        <w:rPr>
          <w:rFonts w:ascii="Arial" w:hAnsi="Arial" w:cs="Arial"/>
          <w:sz w:val="24"/>
          <w:szCs w:val="24"/>
        </w:rPr>
        <w:t>Elaborar adequadamente o termo de referência conforme as características do objeto</w:t>
      </w:r>
      <w:r w:rsidR="00EA7653">
        <w:rPr>
          <w:rFonts w:ascii="Arial" w:hAnsi="Arial" w:cs="Arial"/>
          <w:sz w:val="24"/>
          <w:szCs w:val="24"/>
        </w:rPr>
        <w:t xml:space="preserve"> </w:t>
      </w:r>
      <w:r w:rsidR="00EA7653" w:rsidRPr="00EA7653">
        <w:rPr>
          <w:rFonts w:ascii="Arial" w:hAnsi="Arial" w:cs="Arial"/>
          <w:sz w:val="24"/>
          <w:szCs w:val="24"/>
        </w:rPr>
        <w:t>contratado e solicitar a revisão deste, pelo setor competente.</w:t>
      </w:r>
    </w:p>
    <w:p w14:paraId="49CBA2DB" w14:textId="77777777" w:rsidR="00D87946" w:rsidRPr="00A777B5" w:rsidRDefault="00D87946" w:rsidP="00230D05">
      <w:pPr>
        <w:jc w:val="both"/>
        <w:rPr>
          <w:rFonts w:ascii="Arial" w:hAnsi="Arial" w:cs="Arial"/>
          <w:sz w:val="24"/>
          <w:szCs w:val="24"/>
        </w:rPr>
      </w:pPr>
    </w:p>
    <w:p w14:paraId="20A9720B" w14:textId="0A21E1EB" w:rsidR="00D87946" w:rsidRPr="00A777B5" w:rsidRDefault="00D87946" w:rsidP="00D87946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F0EDD" w:rsidRPr="00A777B5">
        <w:rPr>
          <w:rFonts w:ascii="Arial" w:hAnsi="Arial" w:cs="Arial"/>
          <w:sz w:val="24"/>
          <w:szCs w:val="24"/>
        </w:rPr>
        <w:t>3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="00EA7653" w:rsidRPr="00EA7653">
        <w:rPr>
          <w:rFonts w:ascii="Arial" w:hAnsi="Arial" w:cs="Arial"/>
          <w:sz w:val="24"/>
          <w:szCs w:val="24"/>
        </w:rPr>
        <w:t>Contratação de Empresa que não tenha capacidade de executar o Contrato</w:t>
      </w:r>
      <w:r w:rsidR="00EA7653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A777B5" w14:paraId="56B16FA8" w14:textId="77777777" w:rsidTr="003C18C3">
        <w:tc>
          <w:tcPr>
            <w:tcW w:w="2263" w:type="dxa"/>
          </w:tcPr>
          <w:p w14:paraId="1F88D049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D87946" w:rsidRPr="00A777B5" w14:paraId="6469C0B8" w14:textId="77777777" w:rsidTr="00EA7653">
        <w:tc>
          <w:tcPr>
            <w:tcW w:w="2263" w:type="dxa"/>
          </w:tcPr>
          <w:p w14:paraId="701558E5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8BF5F75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481340C3" w14:textId="2A78A0CE" w:rsidR="00D87946" w:rsidRPr="00A777B5" w:rsidRDefault="00D87946" w:rsidP="00D87946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EA7653" w:rsidRPr="00EA7653">
        <w:rPr>
          <w:rFonts w:ascii="Arial" w:hAnsi="Arial" w:cs="Arial"/>
          <w:sz w:val="24"/>
          <w:szCs w:val="24"/>
        </w:rPr>
        <w:t>Avaliação da capacidade técnica Operacional da empresa</w:t>
      </w:r>
      <w:r w:rsidR="00AB65CE" w:rsidRPr="00A777B5">
        <w:rPr>
          <w:rFonts w:ascii="Arial" w:hAnsi="Arial" w:cs="Arial"/>
          <w:sz w:val="24"/>
          <w:szCs w:val="24"/>
        </w:rPr>
        <w:t xml:space="preserve">. </w:t>
      </w:r>
    </w:p>
    <w:p w14:paraId="53928E36" w14:textId="77777777" w:rsidR="00AB65CE" w:rsidRPr="00A777B5" w:rsidRDefault="00AB65CE" w:rsidP="00D87946">
      <w:pPr>
        <w:jc w:val="both"/>
        <w:rPr>
          <w:rFonts w:ascii="Arial" w:hAnsi="Arial" w:cs="Arial"/>
          <w:sz w:val="24"/>
          <w:szCs w:val="24"/>
        </w:rPr>
      </w:pPr>
    </w:p>
    <w:p w14:paraId="222256E7" w14:textId="7CA97382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F0EDD" w:rsidRPr="00A777B5">
        <w:rPr>
          <w:rFonts w:ascii="Arial" w:hAnsi="Arial" w:cs="Arial"/>
          <w:sz w:val="24"/>
          <w:szCs w:val="24"/>
        </w:rPr>
        <w:t>4</w:t>
      </w:r>
      <w:r w:rsidRPr="00A777B5">
        <w:rPr>
          <w:rFonts w:ascii="Arial" w:hAnsi="Arial" w:cs="Arial"/>
          <w:sz w:val="24"/>
          <w:szCs w:val="24"/>
        </w:rPr>
        <w:t>: Atraso de entregas</w:t>
      </w:r>
      <w:r w:rsidR="00AA446D" w:rsidRPr="00A777B5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A777B5" w14:paraId="65F48109" w14:textId="77777777" w:rsidTr="00EB1764">
        <w:tc>
          <w:tcPr>
            <w:tcW w:w="2263" w:type="dxa"/>
          </w:tcPr>
          <w:p w14:paraId="1A6C8DBF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AB65CE" w:rsidRPr="00A777B5" w14:paraId="15BE2894" w14:textId="77777777" w:rsidTr="00AB65CE">
        <w:tc>
          <w:tcPr>
            <w:tcW w:w="2263" w:type="dxa"/>
          </w:tcPr>
          <w:p w14:paraId="70072190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13F3F7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5281C3C9" w14:textId="5E2E997C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CORREÇÃO DO RISCO: Estipular no Edital prazos condizentes com a classificação dos produtos, para que a empresa tenha tempo hábil de realizar a entrega</w:t>
      </w:r>
      <w:r w:rsidR="00EB1764" w:rsidRPr="00A777B5">
        <w:rPr>
          <w:rFonts w:ascii="Arial" w:hAnsi="Arial" w:cs="Arial"/>
          <w:sz w:val="24"/>
          <w:szCs w:val="24"/>
        </w:rPr>
        <w:t xml:space="preserve"> e caso mesmo assim não consigam e não apresentem justificativas, a mesma deverá ser notificada</w:t>
      </w:r>
      <w:r w:rsidRPr="00A777B5">
        <w:rPr>
          <w:rFonts w:ascii="Arial" w:hAnsi="Arial" w:cs="Arial"/>
          <w:sz w:val="24"/>
          <w:szCs w:val="24"/>
        </w:rPr>
        <w:t>.</w:t>
      </w:r>
    </w:p>
    <w:p w14:paraId="0B87ED18" w14:textId="77777777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</w:p>
    <w:p w14:paraId="2D0FCB1D" w14:textId="77777777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</w:p>
    <w:p w14:paraId="4BD954F0" w14:textId="43CF2F01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56D8B">
        <w:rPr>
          <w:rFonts w:ascii="Arial" w:hAnsi="Arial" w:cs="Arial"/>
          <w:sz w:val="24"/>
          <w:szCs w:val="24"/>
        </w:rPr>
        <w:t>5</w:t>
      </w:r>
      <w:r w:rsidRPr="00A777B5">
        <w:rPr>
          <w:rFonts w:ascii="Arial" w:hAnsi="Arial" w:cs="Arial"/>
          <w:sz w:val="24"/>
          <w:szCs w:val="24"/>
        </w:rPr>
        <w:t>:</w:t>
      </w:r>
      <w:r w:rsidR="00AA446D" w:rsidRPr="00A777B5">
        <w:rPr>
          <w:rFonts w:ascii="Arial" w:hAnsi="Arial" w:cs="Arial"/>
          <w:sz w:val="24"/>
          <w:szCs w:val="24"/>
        </w:rPr>
        <w:t xml:space="preserve"> </w:t>
      </w:r>
      <w:r w:rsidR="00153B80" w:rsidRPr="00153B80">
        <w:rPr>
          <w:rFonts w:ascii="Arial" w:hAnsi="Arial" w:cs="Arial"/>
          <w:sz w:val="24"/>
          <w:szCs w:val="24"/>
        </w:rPr>
        <w:t>Aquisição com preço acima da média do mercado</w:t>
      </w:r>
      <w:r w:rsidRPr="00A777B5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A777B5" w14:paraId="75E901B4" w14:textId="77777777" w:rsidTr="003C18C3">
        <w:tc>
          <w:tcPr>
            <w:tcW w:w="2263" w:type="dxa"/>
          </w:tcPr>
          <w:p w14:paraId="6B9C679B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AB65CE" w:rsidRPr="00A777B5" w14:paraId="5A8A70D7" w14:textId="77777777" w:rsidTr="003C18C3">
        <w:tc>
          <w:tcPr>
            <w:tcW w:w="2263" w:type="dxa"/>
          </w:tcPr>
          <w:p w14:paraId="06F341B1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433FA899" w14:textId="26DEA487" w:rsidR="00AA446D" w:rsidRPr="00A777B5" w:rsidRDefault="00AB65CE" w:rsidP="00AA446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153B80" w:rsidRPr="00153B80">
        <w:rPr>
          <w:rFonts w:ascii="Arial" w:hAnsi="Arial" w:cs="Arial"/>
          <w:sz w:val="24"/>
          <w:szCs w:val="24"/>
        </w:rPr>
        <w:t xml:space="preserve">Pesquisa de preço </w:t>
      </w:r>
      <w:r w:rsidR="00356D8B">
        <w:rPr>
          <w:rFonts w:ascii="Arial" w:hAnsi="Arial" w:cs="Arial"/>
          <w:sz w:val="24"/>
          <w:szCs w:val="24"/>
        </w:rPr>
        <w:t>c</w:t>
      </w:r>
      <w:r w:rsidR="00356D8B" w:rsidRPr="00356D8B">
        <w:rPr>
          <w:rFonts w:ascii="Arial" w:hAnsi="Arial" w:cs="Arial"/>
          <w:sz w:val="24"/>
          <w:szCs w:val="24"/>
        </w:rPr>
        <w:t>om base no Decreto Municipal de nº 3.537/2023 Art.368</w:t>
      </w:r>
      <w:r w:rsidR="00356D8B">
        <w:rPr>
          <w:rFonts w:ascii="Arial" w:hAnsi="Arial" w:cs="Arial"/>
          <w:sz w:val="24"/>
          <w:szCs w:val="24"/>
        </w:rPr>
        <w:t>.</w:t>
      </w:r>
    </w:p>
    <w:p w14:paraId="30D6CA0D" w14:textId="77777777" w:rsidR="003F0EDD" w:rsidRPr="00A777B5" w:rsidRDefault="003F0EDD" w:rsidP="00AA446D">
      <w:pPr>
        <w:jc w:val="both"/>
        <w:rPr>
          <w:rFonts w:ascii="Arial" w:hAnsi="Arial" w:cs="Arial"/>
          <w:sz w:val="24"/>
          <w:szCs w:val="24"/>
        </w:rPr>
      </w:pPr>
    </w:p>
    <w:p w14:paraId="444BF394" w14:textId="66C2899B" w:rsidR="003F0EDD" w:rsidRPr="00A777B5" w:rsidRDefault="003F0EDD" w:rsidP="00AA446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E753AD">
        <w:rPr>
          <w:rFonts w:ascii="Arial" w:hAnsi="Arial" w:cs="Arial"/>
          <w:sz w:val="24"/>
          <w:szCs w:val="24"/>
        </w:rPr>
        <w:t>6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="004F18CB" w:rsidRPr="004F18CB">
        <w:rPr>
          <w:rFonts w:ascii="Arial" w:hAnsi="Arial" w:cs="Arial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A777B5" w14:paraId="07F745E0" w14:textId="77777777" w:rsidTr="004F18CB">
        <w:tc>
          <w:tcPr>
            <w:tcW w:w="2263" w:type="dxa"/>
          </w:tcPr>
          <w:p w14:paraId="03D5F915" w14:textId="77777777" w:rsidR="003F0EDD" w:rsidRPr="00A777B5" w:rsidRDefault="003F0EDD" w:rsidP="00C81E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CA1D633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3F0EDD" w:rsidRPr="00A777B5" w14:paraId="7047D1A6" w14:textId="77777777" w:rsidTr="00C81E43">
        <w:tc>
          <w:tcPr>
            <w:tcW w:w="2263" w:type="dxa"/>
          </w:tcPr>
          <w:p w14:paraId="344044FE" w14:textId="77777777" w:rsidR="003F0EDD" w:rsidRPr="00A777B5" w:rsidRDefault="003F0EDD" w:rsidP="00C81E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1EACB3F2" w14:textId="2AE70A8A" w:rsidR="00EB1764" w:rsidRDefault="003F0EDD" w:rsidP="00AA446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4F18CB" w:rsidRPr="004F18CB">
        <w:rPr>
          <w:rFonts w:ascii="Arial" w:hAnsi="Arial" w:cs="Arial"/>
          <w:sz w:val="24"/>
          <w:szCs w:val="24"/>
        </w:rPr>
        <w:t xml:space="preserve">Buscar por profissional apto a exercer a função, principalmente no recebimento do bem, para que não sejam </w:t>
      </w:r>
      <w:r w:rsidR="006F6906">
        <w:rPr>
          <w:rFonts w:ascii="Arial" w:hAnsi="Arial" w:cs="Arial"/>
          <w:sz w:val="24"/>
          <w:szCs w:val="24"/>
        </w:rPr>
        <w:t>equipamentos</w:t>
      </w:r>
      <w:r w:rsidR="004F18CB" w:rsidRPr="004F18CB">
        <w:rPr>
          <w:rFonts w:ascii="Arial" w:hAnsi="Arial" w:cs="Arial"/>
          <w:sz w:val="24"/>
          <w:szCs w:val="24"/>
        </w:rPr>
        <w:t xml:space="preserve"> que não estão condizentes com o edital</w:t>
      </w:r>
      <w:r w:rsidR="004F18CB">
        <w:rPr>
          <w:rFonts w:ascii="Arial" w:hAnsi="Arial" w:cs="Arial"/>
          <w:sz w:val="24"/>
          <w:szCs w:val="24"/>
        </w:rPr>
        <w:t>.</w:t>
      </w:r>
    </w:p>
    <w:p w14:paraId="66ADA0AF" w14:textId="77777777" w:rsidR="00E753AD" w:rsidRDefault="00E753AD" w:rsidP="00AA446D">
      <w:pPr>
        <w:jc w:val="both"/>
        <w:rPr>
          <w:rFonts w:ascii="Arial" w:hAnsi="Arial" w:cs="Arial"/>
          <w:sz w:val="24"/>
          <w:szCs w:val="24"/>
        </w:rPr>
      </w:pPr>
    </w:p>
    <w:p w14:paraId="03422499" w14:textId="354B97A8" w:rsidR="00E753AD" w:rsidRPr="00A777B5" w:rsidRDefault="00E753AD" w:rsidP="00E753A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>
        <w:rPr>
          <w:rFonts w:ascii="Arial" w:hAnsi="Arial" w:cs="Arial"/>
          <w:sz w:val="24"/>
          <w:szCs w:val="24"/>
        </w:rPr>
        <w:t>7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Pr="00E753AD">
        <w:rPr>
          <w:rFonts w:ascii="Arial" w:hAnsi="Arial" w:cs="Arial"/>
          <w:sz w:val="24"/>
          <w:szCs w:val="24"/>
        </w:rPr>
        <w:t>Falta de orçamento para aquisição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E753AD" w:rsidRPr="00A777B5" w14:paraId="76D6AF88" w14:textId="77777777" w:rsidTr="00E753AD">
        <w:tc>
          <w:tcPr>
            <w:tcW w:w="2263" w:type="dxa"/>
          </w:tcPr>
          <w:p w14:paraId="1B82A686" w14:textId="77777777" w:rsidR="00E753AD" w:rsidRPr="00A777B5" w:rsidRDefault="00E753AD" w:rsidP="00255B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E3B2B36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3EF5A0DE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70292E00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E753AD" w:rsidRPr="00A777B5" w14:paraId="00498F6B" w14:textId="77777777" w:rsidTr="00255BEF">
        <w:tc>
          <w:tcPr>
            <w:tcW w:w="2263" w:type="dxa"/>
          </w:tcPr>
          <w:p w14:paraId="2518E639" w14:textId="77777777" w:rsidR="00E753AD" w:rsidRPr="00A777B5" w:rsidRDefault="00E753AD" w:rsidP="00255B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744EF40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A9B3C39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7062259B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210FA2C3" w14:textId="19BBBD9B" w:rsidR="00E753AD" w:rsidRDefault="00E753AD" w:rsidP="00E753A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CORREÇÃO DO RISCO:</w:t>
      </w:r>
      <w:r>
        <w:rPr>
          <w:rFonts w:ascii="Arial" w:hAnsi="Arial" w:cs="Arial"/>
          <w:sz w:val="24"/>
          <w:szCs w:val="24"/>
        </w:rPr>
        <w:t xml:space="preserve"> Verificar junto ao setor competente a disponibilidade dos recursos a serem aplicados.</w:t>
      </w:r>
    </w:p>
    <w:p w14:paraId="4E19FBEB" w14:textId="77777777" w:rsidR="00E753AD" w:rsidRDefault="00E753AD" w:rsidP="00E753AD">
      <w:pPr>
        <w:jc w:val="both"/>
        <w:rPr>
          <w:rFonts w:ascii="Arial" w:hAnsi="Arial" w:cs="Arial"/>
          <w:sz w:val="24"/>
          <w:szCs w:val="24"/>
        </w:rPr>
      </w:pPr>
    </w:p>
    <w:p w14:paraId="422E7E58" w14:textId="44CF633F" w:rsidR="00E753AD" w:rsidRPr="00A777B5" w:rsidRDefault="00E753AD" w:rsidP="00E753A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>
        <w:rPr>
          <w:rFonts w:ascii="Arial" w:hAnsi="Arial" w:cs="Arial"/>
          <w:sz w:val="24"/>
          <w:szCs w:val="24"/>
        </w:rPr>
        <w:t>8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Pr="00E753AD">
        <w:rPr>
          <w:rFonts w:ascii="Arial" w:hAnsi="Arial" w:cs="Arial"/>
          <w:sz w:val="24"/>
          <w:szCs w:val="24"/>
        </w:rPr>
        <w:t>Falta de suporte técnico pós-venda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E753AD" w:rsidRPr="00A777B5" w14:paraId="3AA71ECC" w14:textId="77777777" w:rsidTr="00255BEF">
        <w:tc>
          <w:tcPr>
            <w:tcW w:w="2263" w:type="dxa"/>
          </w:tcPr>
          <w:p w14:paraId="0CB1C852" w14:textId="77777777" w:rsidR="00E753AD" w:rsidRPr="00A777B5" w:rsidRDefault="00E753AD" w:rsidP="00255B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B5E96CE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16CC2C56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1CDAE5E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E753AD" w:rsidRPr="00A777B5" w14:paraId="529CD536" w14:textId="77777777" w:rsidTr="00255BEF">
        <w:tc>
          <w:tcPr>
            <w:tcW w:w="2263" w:type="dxa"/>
          </w:tcPr>
          <w:p w14:paraId="38553900" w14:textId="77777777" w:rsidR="00E753AD" w:rsidRPr="00A777B5" w:rsidRDefault="00E753AD" w:rsidP="00255B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8787404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00078E15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CE259D3" w14:textId="77777777" w:rsidR="00E753AD" w:rsidRPr="00A777B5" w:rsidRDefault="00E753AD" w:rsidP="00255B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634F9969" w14:textId="7FBD2C2E" w:rsidR="008D7220" w:rsidRPr="00A777B5" w:rsidRDefault="00E753AD" w:rsidP="00E753A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CORREÇÃO DO RISCO:</w:t>
      </w:r>
      <w:r>
        <w:rPr>
          <w:rFonts w:ascii="Arial" w:hAnsi="Arial" w:cs="Arial"/>
          <w:sz w:val="24"/>
          <w:szCs w:val="24"/>
        </w:rPr>
        <w:t xml:space="preserve"> Estabelecer garantia dos produtos, para que a empresa contratada solucione as possíveis demandas, caso haja a necessidade.</w:t>
      </w:r>
    </w:p>
    <w:p w14:paraId="75E05528" w14:textId="77777777" w:rsidR="00E753AD" w:rsidRPr="00A777B5" w:rsidRDefault="00E753AD" w:rsidP="00AA446D">
      <w:pPr>
        <w:jc w:val="both"/>
        <w:rPr>
          <w:rFonts w:ascii="Arial" w:hAnsi="Arial" w:cs="Arial"/>
          <w:sz w:val="24"/>
          <w:szCs w:val="24"/>
        </w:rPr>
      </w:pPr>
    </w:p>
    <w:p w14:paraId="6AAD0675" w14:textId="2E7DF171" w:rsidR="00450819" w:rsidRDefault="00EB1764" w:rsidP="00AB29DD">
      <w:pPr>
        <w:jc w:val="right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Bandeirantes, </w:t>
      </w:r>
      <w:r w:rsidR="006F6906">
        <w:rPr>
          <w:rFonts w:ascii="Arial" w:hAnsi="Arial" w:cs="Arial"/>
          <w:sz w:val="24"/>
          <w:szCs w:val="24"/>
        </w:rPr>
        <w:t>23 de outubro</w:t>
      </w:r>
      <w:r w:rsidR="00FD7B7D" w:rsidRPr="00A777B5">
        <w:rPr>
          <w:rFonts w:ascii="Arial" w:hAnsi="Arial" w:cs="Arial"/>
          <w:sz w:val="24"/>
          <w:szCs w:val="24"/>
        </w:rPr>
        <w:t xml:space="preserve"> de 2024</w:t>
      </w:r>
      <w:r w:rsidRPr="00A777B5">
        <w:rPr>
          <w:rFonts w:ascii="Arial" w:hAnsi="Arial" w:cs="Arial"/>
          <w:sz w:val="24"/>
          <w:szCs w:val="24"/>
        </w:rPr>
        <w:t>.</w:t>
      </w:r>
    </w:p>
    <w:p w14:paraId="2C81F723" w14:textId="77777777" w:rsidR="008D7220" w:rsidRDefault="008D7220" w:rsidP="00AB29DD">
      <w:pPr>
        <w:jc w:val="right"/>
        <w:rPr>
          <w:rFonts w:ascii="Arial" w:hAnsi="Arial" w:cs="Arial"/>
          <w:sz w:val="24"/>
          <w:szCs w:val="24"/>
        </w:rPr>
      </w:pPr>
    </w:p>
    <w:p w14:paraId="4A2A141E" w14:textId="77777777" w:rsidR="008D7220" w:rsidRPr="00A777B5" w:rsidRDefault="008D7220" w:rsidP="00AB29DD">
      <w:pPr>
        <w:jc w:val="right"/>
        <w:rPr>
          <w:rFonts w:ascii="Arial" w:hAnsi="Arial" w:cs="Arial"/>
          <w:sz w:val="24"/>
          <w:szCs w:val="24"/>
        </w:rPr>
      </w:pPr>
    </w:p>
    <w:p w14:paraId="4B638186" w14:textId="16314B57" w:rsidR="00EB1764" w:rsidRPr="00A777B5" w:rsidRDefault="00EB1764" w:rsidP="00EB1764">
      <w:pPr>
        <w:jc w:val="center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_____________________</w:t>
      </w:r>
    </w:p>
    <w:p w14:paraId="48DBEC09" w14:textId="1040D474" w:rsidR="00AB65CE" w:rsidRPr="00A777B5" w:rsidRDefault="00EB1764" w:rsidP="00EB1764">
      <w:pPr>
        <w:jc w:val="center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Alexandro Beretta</w:t>
      </w:r>
    </w:p>
    <w:p w14:paraId="1769F049" w14:textId="0F8E69D4" w:rsidR="00AB65CE" w:rsidRPr="00A777B5" w:rsidRDefault="00EB1764" w:rsidP="00C00C13">
      <w:pPr>
        <w:jc w:val="center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Secretário Municipal de Saúde de Bandeirantes</w:t>
      </w:r>
    </w:p>
    <w:sectPr w:rsidR="00AB65CE" w:rsidRPr="00A777B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6BF31" w14:textId="77777777" w:rsidR="001B5699" w:rsidRDefault="001B5699" w:rsidP="00230D05">
      <w:pPr>
        <w:spacing w:after="0" w:line="240" w:lineRule="auto"/>
      </w:pPr>
      <w:r>
        <w:separator/>
      </w:r>
    </w:p>
  </w:endnote>
  <w:endnote w:type="continuationSeparator" w:id="0">
    <w:p w14:paraId="427D1378" w14:textId="77777777" w:rsidR="001B5699" w:rsidRDefault="001B5699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D6E9F" w14:textId="77777777" w:rsidR="001B5699" w:rsidRDefault="001B5699" w:rsidP="00230D05">
      <w:pPr>
        <w:spacing w:after="0" w:line="240" w:lineRule="auto"/>
      </w:pPr>
      <w:r>
        <w:separator/>
      </w:r>
    </w:p>
  </w:footnote>
  <w:footnote w:type="continuationSeparator" w:id="0">
    <w:p w14:paraId="6523748F" w14:textId="77777777" w:rsidR="001B5699" w:rsidRDefault="001B5699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5B556" w14:textId="44346017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60288" behindDoc="0" locked="0" layoutInCell="1" allowOverlap="1" wp14:anchorId="380A44E4" wp14:editId="4D4844E6">
          <wp:simplePos x="0" y="0"/>
          <wp:positionH relativeFrom="margin">
            <wp:posOffset>5229860</wp:posOffset>
          </wp:positionH>
          <wp:positionV relativeFrom="margin">
            <wp:posOffset>-880745</wp:posOffset>
          </wp:positionV>
          <wp:extent cx="1000125" cy="878205"/>
          <wp:effectExtent l="0" t="0" r="9525" b="0"/>
          <wp:wrapSquare wrapText="bothSides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4BD27F89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77777777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2B7579">
      <w:rPr>
        <w:b/>
        <w:i/>
        <w:spacing w:val="60"/>
      </w:rPr>
      <w:t>SECRETARIA MUNICIPAL DE SAÚDE</w:t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05"/>
    <w:rsid w:val="00015813"/>
    <w:rsid w:val="000905F8"/>
    <w:rsid w:val="00153B80"/>
    <w:rsid w:val="001B5699"/>
    <w:rsid w:val="00230D05"/>
    <w:rsid w:val="00266551"/>
    <w:rsid w:val="002807FE"/>
    <w:rsid w:val="0030071A"/>
    <w:rsid w:val="00356D8B"/>
    <w:rsid w:val="00366952"/>
    <w:rsid w:val="00387AD3"/>
    <w:rsid w:val="003B42B2"/>
    <w:rsid w:val="003F0EDD"/>
    <w:rsid w:val="00450819"/>
    <w:rsid w:val="00454A7D"/>
    <w:rsid w:val="004B64F2"/>
    <w:rsid w:val="004F18CB"/>
    <w:rsid w:val="00511BEF"/>
    <w:rsid w:val="00545302"/>
    <w:rsid w:val="00564693"/>
    <w:rsid w:val="00691CA0"/>
    <w:rsid w:val="0069539F"/>
    <w:rsid w:val="006A5762"/>
    <w:rsid w:val="006F6906"/>
    <w:rsid w:val="00721FB5"/>
    <w:rsid w:val="007B48D1"/>
    <w:rsid w:val="00896DFD"/>
    <w:rsid w:val="008D7220"/>
    <w:rsid w:val="00A777B5"/>
    <w:rsid w:val="00AA446D"/>
    <w:rsid w:val="00AB0F3B"/>
    <w:rsid w:val="00AB29DD"/>
    <w:rsid w:val="00AB65CE"/>
    <w:rsid w:val="00AD0D57"/>
    <w:rsid w:val="00AF6622"/>
    <w:rsid w:val="00BB2966"/>
    <w:rsid w:val="00C00C13"/>
    <w:rsid w:val="00C16EA3"/>
    <w:rsid w:val="00C2477E"/>
    <w:rsid w:val="00C875C5"/>
    <w:rsid w:val="00C9577B"/>
    <w:rsid w:val="00D87946"/>
    <w:rsid w:val="00E52AAA"/>
    <w:rsid w:val="00E65E74"/>
    <w:rsid w:val="00E753AD"/>
    <w:rsid w:val="00EA7653"/>
    <w:rsid w:val="00EB1764"/>
    <w:rsid w:val="00EC3998"/>
    <w:rsid w:val="00F4010B"/>
    <w:rsid w:val="00F66668"/>
    <w:rsid w:val="00F96E94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</cp:lastModifiedBy>
  <cp:revision>7</cp:revision>
  <cp:lastPrinted>2024-10-24T10:13:00Z</cp:lastPrinted>
  <dcterms:created xsi:type="dcterms:W3CDTF">2024-10-23T20:30:00Z</dcterms:created>
  <dcterms:modified xsi:type="dcterms:W3CDTF">2024-10-24T10:13:00Z</dcterms:modified>
</cp:coreProperties>
</file>